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8" w:rsidRPr="00A30F72" w:rsidRDefault="00DB33F6" w:rsidP="00AB0E15">
      <w:pPr>
        <w:rPr>
          <w:rFonts w:ascii="Times New Roman" w:eastAsia="Times New Roman" w:hAnsi="Times New Roman" w:cs="Times New Roman"/>
          <w:b/>
          <w:caps/>
          <w:color w:val="FF0000"/>
          <w:sz w:val="36"/>
          <w:szCs w:val="32"/>
          <w:highlight w:val="yellow"/>
          <w:lang w:eastAsia="it-IT"/>
        </w:rPr>
      </w:pPr>
      <w:r w:rsidRPr="00326E07">
        <w:rPr>
          <w:rFonts w:ascii="Arial" w:hAnsi="Arial" w:cs="Arial"/>
          <w:i/>
          <w:noProof/>
          <w:color w:val="0070C0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-295275</wp:posOffset>
            </wp:positionV>
            <wp:extent cx="932180" cy="1000125"/>
            <wp:effectExtent l="0" t="0" r="127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LOGO-2016 - timbro pro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79" cy="1009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175" w:rsidRPr="00326E07">
        <w:rPr>
          <w:rFonts w:ascii="Arial" w:hAnsi="Arial" w:cs="Arial"/>
          <w:i/>
          <w:noProof/>
          <w:color w:val="0070C0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4918710</wp:posOffset>
            </wp:positionH>
            <wp:positionV relativeFrom="margin">
              <wp:align>top</wp:align>
            </wp:positionV>
            <wp:extent cx="1287780" cy="1381125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_LOGO-2016 - timbro prov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35" cy="139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52D" w:rsidRPr="00326E07">
        <w:rPr>
          <w:rFonts w:ascii="Arial" w:hAnsi="Arial" w:cs="Arial"/>
          <w:i/>
          <w:color w:val="0070C0"/>
          <w:sz w:val="18"/>
          <w:szCs w:val="18"/>
        </w:rPr>
        <w:t xml:space="preserve">         </w:t>
      </w:r>
      <w:r w:rsidR="00AB0E15">
        <w:rPr>
          <w:rFonts w:ascii="Arial" w:hAnsi="Arial" w:cs="Arial"/>
          <w:i/>
          <w:color w:val="0070C0"/>
          <w:sz w:val="18"/>
          <w:szCs w:val="18"/>
        </w:rPr>
        <w:t xml:space="preserve">         </w:t>
      </w:r>
      <w:r w:rsidR="0064529A">
        <w:rPr>
          <w:rFonts w:ascii="Arial" w:hAnsi="Arial" w:cs="Arial"/>
          <w:i/>
          <w:color w:val="0070C0"/>
          <w:sz w:val="18"/>
          <w:szCs w:val="18"/>
        </w:rPr>
        <w:tab/>
      </w:r>
      <w:r w:rsidR="00A30F72">
        <w:rPr>
          <w:rFonts w:ascii="Times New Roman" w:eastAsia="Times New Roman" w:hAnsi="Times New Roman" w:cs="Times New Roman"/>
          <w:b/>
          <w:caps/>
          <w:color w:val="FF0000"/>
          <w:sz w:val="36"/>
          <w:szCs w:val="32"/>
          <w:highlight w:val="yellow"/>
          <w:lang w:eastAsia="it-IT"/>
        </w:rPr>
        <w:t>DOMENICA di pasqua</w:t>
      </w:r>
    </w:p>
    <w:p w:rsidR="00846DE8" w:rsidRPr="00A30F72" w:rsidRDefault="00F2752D" w:rsidP="00326E0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it-IT"/>
        </w:rPr>
      </w:pPr>
      <w:r w:rsidRPr="00A30F72">
        <w:rPr>
          <w:rFonts w:ascii="Times New Roman" w:eastAsia="Times New Roman" w:hAnsi="Times New Roman" w:cs="Times New Roman"/>
          <w:b/>
          <w:color w:val="FF0000"/>
          <w:sz w:val="36"/>
          <w:szCs w:val="32"/>
          <w:highlight w:val="yellow"/>
          <w:lang w:eastAsia="it-IT"/>
        </w:rPr>
        <w:t xml:space="preserve">      </w:t>
      </w:r>
      <w:r w:rsidR="00846DE8" w:rsidRPr="00A30F72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it-IT"/>
        </w:rPr>
        <w:t>PER LA PREGHIERA</w:t>
      </w:r>
      <w:r w:rsidR="00CE44B3" w:rsidRPr="00A30F72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it-IT"/>
        </w:rPr>
        <w:t xml:space="preserve"> </w:t>
      </w:r>
      <w:r w:rsidRPr="00A30F72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it-IT"/>
        </w:rPr>
        <w:t xml:space="preserve">IN </w:t>
      </w:r>
      <w:r w:rsidR="00846DE8" w:rsidRPr="00A30F72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it-IT"/>
        </w:rPr>
        <w:t>FAMIGLIA</w:t>
      </w:r>
    </w:p>
    <w:p w:rsidR="000E4C7C" w:rsidRPr="00A30F72" w:rsidRDefault="000E4C7C" w:rsidP="00846DE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it-IT"/>
        </w:rPr>
      </w:pPr>
    </w:p>
    <w:p w:rsidR="00EB2490" w:rsidRDefault="0064529A" w:rsidP="000C6937">
      <w:pPr>
        <w:jc w:val="right"/>
        <w:rPr>
          <w:rFonts w:ascii="Arial" w:hAnsi="Arial" w:cs="Arial"/>
          <w:i/>
          <w:color w:val="FF0000"/>
          <w:sz w:val="20"/>
          <w:szCs w:val="20"/>
          <w:highlight w:val="yellow"/>
        </w:rPr>
      </w:pPr>
      <w:r w:rsidRPr="00A30F7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Oggi il </w:t>
      </w:r>
      <w:r w:rsidR="00320645" w:rsidRPr="00A30F72">
        <w:rPr>
          <w:rFonts w:ascii="Arial" w:hAnsi="Arial" w:cs="Arial"/>
          <w:i/>
          <w:color w:val="FF0000"/>
          <w:sz w:val="20"/>
          <w:szCs w:val="20"/>
          <w:highlight w:val="yellow"/>
        </w:rPr>
        <w:t>tempo</w:t>
      </w:r>
      <w:r w:rsidRPr="00A30F7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</w:t>
      </w:r>
      <w:r w:rsidR="000E4C7C" w:rsidRPr="00A30F72">
        <w:rPr>
          <w:rFonts w:ascii="Arial" w:hAnsi="Arial" w:cs="Arial"/>
          <w:i/>
          <w:color w:val="FF0000"/>
          <w:sz w:val="20"/>
          <w:szCs w:val="20"/>
          <w:highlight w:val="yellow"/>
        </w:rPr>
        <w:t>per pregare insieme</w:t>
      </w:r>
      <w:r w:rsidRPr="00A30F7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a casa, </w:t>
      </w:r>
      <w:r w:rsidR="00A30F7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lo prendiamo volentieri </w:t>
      </w:r>
      <w:r w:rsidR="000C6937">
        <w:rPr>
          <w:rFonts w:ascii="Arial" w:hAnsi="Arial" w:cs="Arial"/>
          <w:i/>
          <w:color w:val="FF0000"/>
          <w:sz w:val="20"/>
          <w:szCs w:val="20"/>
          <w:highlight w:val="yellow"/>
        </w:rPr>
        <w:t>nella mattinata</w:t>
      </w:r>
      <w:r w:rsidR="00EB2490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. Magari </w:t>
      </w:r>
      <w:r w:rsidR="000C6937">
        <w:rPr>
          <w:rFonts w:ascii="Arial" w:hAnsi="Arial" w:cs="Arial"/>
          <w:i/>
          <w:color w:val="FF0000"/>
          <w:sz w:val="20"/>
          <w:szCs w:val="20"/>
          <w:highlight w:val="yellow"/>
        </w:rPr>
        <w:t>alle 9.30</w:t>
      </w:r>
      <w:r w:rsidR="009711F8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</w:t>
      </w:r>
      <w:r w:rsidR="009711F8">
        <w:rPr>
          <w:rFonts w:ascii="Arial" w:hAnsi="Arial" w:cs="Arial"/>
          <w:i/>
          <w:color w:val="FF0000"/>
          <w:sz w:val="20"/>
          <w:szCs w:val="20"/>
          <w:highlight w:val="yellow"/>
        </w:rPr>
        <w:t>oppure a mezzogiorno</w:t>
      </w:r>
      <w:r w:rsidR="000C6937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, </w:t>
      </w:r>
      <w:r w:rsidR="009711F8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                                                    </w:t>
      </w:r>
      <w:r w:rsidR="000C6937">
        <w:rPr>
          <w:rFonts w:ascii="Arial" w:hAnsi="Arial" w:cs="Arial"/>
          <w:i/>
          <w:color w:val="FF0000"/>
          <w:sz w:val="20"/>
          <w:szCs w:val="20"/>
          <w:highlight w:val="yellow"/>
        </w:rPr>
        <w:t>in conte</w:t>
      </w:r>
      <w:r w:rsidR="009711F8">
        <w:rPr>
          <w:rFonts w:ascii="Arial" w:hAnsi="Arial" w:cs="Arial"/>
          <w:i/>
          <w:color w:val="FF0000"/>
          <w:sz w:val="20"/>
          <w:szCs w:val="20"/>
          <w:highlight w:val="yellow"/>
        </w:rPr>
        <w:t>m</w:t>
      </w:r>
      <w:r w:rsidR="000C6937">
        <w:rPr>
          <w:rFonts w:ascii="Arial" w:hAnsi="Arial" w:cs="Arial"/>
          <w:i/>
          <w:color w:val="FF0000"/>
          <w:sz w:val="20"/>
          <w:szCs w:val="20"/>
          <w:highlight w:val="yellow"/>
        </w:rPr>
        <w:t>poranea al</w:t>
      </w:r>
      <w:r w:rsidR="009711F8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suono festoso delle campane</w:t>
      </w:r>
      <w:r w:rsidR="00EB2490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</w:t>
      </w:r>
    </w:p>
    <w:p w:rsidR="00A30F72" w:rsidRDefault="00EB2490" w:rsidP="0033423F">
      <w:pPr>
        <w:jc w:val="right"/>
        <w:rPr>
          <w:rFonts w:ascii="Arial" w:hAnsi="Arial" w:cs="Arial"/>
          <w:i/>
          <w:color w:val="FF0000"/>
          <w:sz w:val="20"/>
          <w:szCs w:val="20"/>
          <w:highlight w:val="yellow"/>
        </w:rPr>
      </w:pPr>
      <w:r>
        <w:rPr>
          <w:rFonts w:ascii="Arial" w:hAnsi="Arial" w:cs="Arial"/>
          <w:i/>
          <w:color w:val="FF0000"/>
          <w:sz w:val="20"/>
          <w:szCs w:val="20"/>
          <w:highlight w:val="yellow"/>
        </w:rPr>
        <w:t>Lo p</w:t>
      </w:r>
      <w:r w:rsidR="00A30F7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roponiamo anche con una breve appendice prima di cena. </w:t>
      </w:r>
    </w:p>
    <w:p w:rsidR="009711F8" w:rsidRDefault="00A30F72" w:rsidP="0033423F">
      <w:pPr>
        <w:jc w:val="right"/>
        <w:rPr>
          <w:rFonts w:ascii="Arial" w:hAnsi="Arial" w:cs="Arial"/>
          <w:i/>
          <w:color w:val="FF0000"/>
          <w:sz w:val="20"/>
          <w:szCs w:val="20"/>
          <w:highlight w:val="yellow"/>
        </w:rPr>
      </w:pPr>
      <w:r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Anche oggi suggeriamo </w:t>
      </w:r>
      <w:r w:rsidR="000D1D65" w:rsidRPr="00A30F7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i link di </w:t>
      </w:r>
      <w:r w:rsidR="000D1D65" w:rsidRPr="00A30F72">
        <w:rPr>
          <w:rFonts w:ascii="Arial" w:hAnsi="Arial" w:cs="Arial"/>
          <w:color w:val="FF0000"/>
          <w:sz w:val="20"/>
          <w:szCs w:val="20"/>
          <w:highlight w:val="yellow"/>
        </w:rPr>
        <w:t>youtube</w:t>
      </w:r>
      <w:r w:rsidR="000D1D65" w:rsidRPr="00A30F72">
        <w:rPr>
          <w:rFonts w:ascii="Arial" w:hAnsi="Arial" w:cs="Arial"/>
          <w:i/>
          <w:color w:val="FF0000"/>
          <w:sz w:val="20"/>
          <w:szCs w:val="20"/>
          <w:highlight w:val="yellow"/>
        </w:rPr>
        <w:t>, con i quali cantare i brani suggeriti.</w:t>
      </w:r>
      <w:r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Che evidentemente si possono sostituire con altri, secondo le abitudini </w:t>
      </w:r>
      <w:r w:rsidR="000C6937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e relative preferenze </w:t>
      </w:r>
      <w:r>
        <w:rPr>
          <w:rFonts w:ascii="Arial" w:hAnsi="Arial" w:cs="Arial"/>
          <w:i/>
          <w:color w:val="FF0000"/>
          <w:sz w:val="20"/>
          <w:szCs w:val="20"/>
          <w:highlight w:val="yellow"/>
        </w:rPr>
        <w:t>di casa.</w:t>
      </w:r>
      <w:r w:rsidR="000D1D65" w:rsidRPr="00A30F7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</w:t>
      </w:r>
      <w:r w:rsidR="00902346" w:rsidRPr="00A30F7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</w:t>
      </w:r>
      <w:r w:rsidR="0033423F" w:rsidRPr="00A30F7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</w:t>
      </w:r>
    </w:p>
    <w:p w:rsidR="00CC3C20" w:rsidRPr="00A30F72" w:rsidRDefault="0033423F" w:rsidP="0033423F">
      <w:pPr>
        <w:jc w:val="right"/>
        <w:rPr>
          <w:rFonts w:ascii="Arial" w:hAnsi="Arial" w:cs="Arial"/>
          <w:i/>
          <w:color w:val="FF0000"/>
          <w:sz w:val="20"/>
          <w:szCs w:val="20"/>
          <w:highlight w:val="yellow"/>
        </w:rPr>
      </w:pPr>
      <w:r w:rsidRPr="00A30F7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                    </w:t>
      </w:r>
      <w:r w:rsidR="00902346" w:rsidRPr="00A30F7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</w:t>
      </w:r>
    </w:p>
    <w:p w:rsidR="00A30F72" w:rsidRDefault="00A30F72" w:rsidP="0078441C">
      <w:pPr>
        <w:pStyle w:val="Puntoelenco"/>
        <w:numPr>
          <w:ilvl w:val="0"/>
          <w:numId w:val="0"/>
        </w:numPr>
        <w:ind w:left="360"/>
        <w:rPr>
          <w:rFonts w:ascii="Arial" w:hAnsi="Arial" w:cs="Arial"/>
          <w:i/>
          <w:color w:val="FF0000"/>
          <w:sz w:val="20"/>
          <w:szCs w:val="20"/>
          <w:highlight w:val="yellow"/>
        </w:rPr>
      </w:pPr>
      <w:r>
        <w:rPr>
          <w:rFonts w:ascii="Arial" w:hAnsi="Arial" w:cs="Arial"/>
          <w:i/>
          <w:color w:val="FF0000"/>
          <w:sz w:val="20"/>
          <w:szCs w:val="20"/>
          <w:highlight w:val="yellow"/>
        </w:rPr>
        <w:t>S</w:t>
      </w:r>
      <w:r w:rsidR="000D1D65" w:rsidRPr="00A30F72">
        <w:rPr>
          <w:rFonts w:ascii="Arial" w:hAnsi="Arial" w:cs="Arial"/>
          <w:i/>
          <w:color w:val="FF0000"/>
          <w:sz w:val="20"/>
          <w:szCs w:val="20"/>
          <w:highlight w:val="yellow"/>
        </w:rPr>
        <w:t>ul tavolo della preghiera</w:t>
      </w:r>
      <w:r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, mettiamo </w:t>
      </w:r>
    </w:p>
    <w:p w:rsidR="00A30F72" w:rsidRDefault="00A30F72" w:rsidP="00A30F72">
      <w:pPr>
        <w:pStyle w:val="Puntoelenco"/>
        <w:numPr>
          <w:ilvl w:val="0"/>
          <w:numId w:val="0"/>
        </w:numPr>
        <w:ind w:left="360" w:firstLine="348"/>
        <w:rPr>
          <w:rFonts w:ascii="Arial" w:hAnsi="Arial" w:cs="Arial"/>
          <w:i/>
          <w:color w:val="FF0000"/>
          <w:sz w:val="20"/>
          <w:szCs w:val="20"/>
          <w:highlight w:val="yellow"/>
        </w:rPr>
      </w:pPr>
      <w:r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una tovaglietta bianca; </w:t>
      </w:r>
    </w:p>
    <w:p w:rsidR="000C6937" w:rsidRDefault="00A30F72" w:rsidP="00A30F72">
      <w:pPr>
        <w:pStyle w:val="Puntoelenco"/>
        <w:numPr>
          <w:ilvl w:val="0"/>
          <w:numId w:val="0"/>
        </w:numPr>
        <w:ind w:left="360" w:firstLine="348"/>
        <w:rPr>
          <w:rFonts w:ascii="Arial" w:hAnsi="Arial" w:cs="Arial"/>
          <w:i/>
          <w:color w:val="FF0000"/>
          <w:sz w:val="20"/>
          <w:szCs w:val="20"/>
          <w:highlight w:val="yellow"/>
        </w:rPr>
      </w:pPr>
      <w:r>
        <w:rPr>
          <w:rFonts w:ascii="Arial" w:hAnsi="Arial" w:cs="Arial"/>
          <w:i/>
          <w:color w:val="FF0000"/>
          <w:sz w:val="20"/>
          <w:szCs w:val="20"/>
          <w:highlight w:val="yellow"/>
        </w:rPr>
        <w:t>dei fiori, anche finti, anche disegnati, specie se ci sono bambini.</w:t>
      </w:r>
    </w:p>
    <w:p w:rsidR="000C6937" w:rsidRDefault="000C6937" w:rsidP="00A30F72">
      <w:pPr>
        <w:pStyle w:val="Puntoelenco"/>
        <w:numPr>
          <w:ilvl w:val="0"/>
          <w:numId w:val="0"/>
        </w:numPr>
        <w:ind w:left="360" w:firstLine="348"/>
        <w:rPr>
          <w:rFonts w:ascii="Arial" w:hAnsi="Arial" w:cs="Arial"/>
          <w:i/>
          <w:color w:val="FF0000"/>
          <w:sz w:val="20"/>
          <w:szCs w:val="20"/>
          <w:highlight w:val="yellow"/>
        </w:rPr>
      </w:pPr>
    </w:p>
    <w:p w:rsidR="00A30F72" w:rsidRDefault="00A30F72" w:rsidP="00A30F72">
      <w:pPr>
        <w:pStyle w:val="Puntoelenco"/>
        <w:numPr>
          <w:ilvl w:val="0"/>
          <w:numId w:val="0"/>
        </w:numPr>
        <w:ind w:left="360" w:firstLine="348"/>
        <w:rPr>
          <w:rFonts w:ascii="Arial" w:hAnsi="Arial" w:cs="Arial"/>
          <w:i/>
          <w:color w:val="FF0000"/>
          <w:sz w:val="20"/>
          <w:szCs w:val="20"/>
          <w:highlight w:val="yellow"/>
        </w:rPr>
      </w:pPr>
      <w:r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</w:t>
      </w:r>
      <w:r w:rsidR="000C6937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Preparata a parte una candela, bella, e il necessario per accenderla. </w:t>
      </w:r>
    </w:p>
    <w:p w:rsidR="000C6937" w:rsidRDefault="000C6937" w:rsidP="00A30F72">
      <w:pPr>
        <w:pStyle w:val="Puntoelenco"/>
        <w:numPr>
          <w:ilvl w:val="0"/>
          <w:numId w:val="0"/>
        </w:numPr>
        <w:ind w:left="360" w:firstLine="348"/>
        <w:rPr>
          <w:rFonts w:ascii="Arial" w:hAnsi="Arial" w:cs="Arial"/>
          <w:i/>
          <w:color w:val="FF0000"/>
          <w:sz w:val="20"/>
          <w:szCs w:val="20"/>
          <w:highlight w:val="yellow"/>
        </w:rPr>
      </w:pPr>
    </w:p>
    <w:p w:rsidR="009711F8" w:rsidRDefault="009711F8" w:rsidP="00A30F72">
      <w:pPr>
        <w:pStyle w:val="Puntoelenco"/>
        <w:numPr>
          <w:ilvl w:val="0"/>
          <w:numId w:val="0"/>
        </w:numPr>
        <w:ind w:left="360" w:firstLine="348"/>
        <w:rPr>
          <w:rFonts w:ascii="Arial" w:hAnsi="Arial" w:cs="Arial"/>
          <w:i/>
          <w:color w:val="FF0000"/>
          <w:sz w:val="20"/>
          <w:szCs w:val="20"/>
          <w:highlight w:val="yellow"/>
        </w:rPr>
      </w:pPr>
    </w:p>
    <w:p w:rsidR="009711F8" w:rsidRDefault="009711F8" w:rsidP="00A30F72">
      <w:pPr>
        <w:pStyle w:val="Puntoelenco"/>
        <w:numPr>
          <w:ilvl w:val="0"/>
          <w:numId w:val="0"/>
        </w:numPr>
        <w:ind w:left="360" w:firstLine="348"/>
        <w:rPr>
          <w:rFonts w:ascii="Arial" w:hAnsi="Arial" w:cs="Arial"/>
          <w:i/>
          <w:color w:val="FF0000"/>
          <w:sz w:val="20"/>
          <w:szCs w:val="20"/>
          <w:highlight w:val="yellow"/>
        </w:rPr>
      </w:pPr>
    </w:p>
    <w:p w:rsidR="000C6937" w:rsidRDefault="000C6937" w:rsidP="00A30F72">
      <w:pPr>
        <w:pStyle w:val="Puntoelenco"/>
        <w:numPr>
          <w:ilvl w:val="0"/>
          <w:numId w:val="0"/>
        </w:numPr>
        <w:ind w:left="360" w:firstLine="348"/>
        <w:rPr>
          <w:rFonts w:ascii="Arial" w:hAnsi="Arial" w:cs="Arial"/>
          <w:i/>
          <w:color w:val="FF0000"/>
          <w:sz w:val="20"/>
          <w:szCs w:val="20"/>
          <w:highlight w:val="yellow"/>
        </w:rPr>
      </w:pPr>
    </w:p>
    <w:p w:rsidR="00A30F72" w:rsidRDefault="00A30F72" w:rsidP="00A30F72">
      <w:pPr>
        <w:pStyle w:val="Puntoelenco"/>
        <w:numPr>
          <w:ilvl w:val="0"/>
          <w:numId w:val="0"/>
        </w:numPr>
        <w:ind w:left="360" w:firstLine="348"/>
        <w:rPr>
          <w:rFonts w:ascii="Arial" w:hAnsi="Arial" w:cs="Arial"/>
          <w:i/>
          <w:color w:val="FF0000"/>
          <w:sz w:val="20"/>
          <w:szCs w:val="20"/>
          <w:highlight w:val="yellow"/>
        </w:rPr>
      </w:pPr>
      <w:r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Si guarda il video proposto dal don. </w:t>
      </w:r>
    </w:p>
    <w:p w:rsidR="00A30F72" w:rsidRDefault="00A30F72" w:rsidP="00A30F72">
      <w:pPr>
        <w:pStyle w:val="Puntoelenco"/>
        <w:numPr>
          <w:ilvl w:val="0"/>
          <w:numId w:val="0"/>
        </w:numPr>
        <w:ind w:left="360" w:firstLine="348"/>
        <w:rPr>
          <w:rFonts w:ascii="Arial" w:hAnsi="Arial" w:cs="Arial"/>
          <w:i/>
          <w:color w:val="FF0000"/>
          <w:sz w:val="20"/>
          <w:szCs w:val="20"/>
          <w:highlight w:val="yellow"/>
        </w:rPr>
      </w:pPr>
    </w:p>
    <w:p w:rsidR="000C6937" w:rsidRDefault="00A30F72" w:rsidP="00A30F72">
      <w:pPr>
        <w:pStyle w:val="Puntoelenco"/>
        <w:numPr>
          <w:ilvl w:val="0"/>
          <w:numId w:val="0"/>
        </w:numPr>
        <w:ind w:left="360" w:firstLine="348"/>
        <w:rPr>
          <w:rFonts w:ascii="Arial" w:hAnsi="Arial" w:cs="Arial"/>
          <w:i/>
          <w:color w:val="FF0000"/>
          <w:sz w:val="20"/>
          <w:szCs w:val="20"/>
          <w:highlight w:val="yellow"/>
        </w:rPr>
      </w:pPr>
      <w:r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E subito dopo, ci si rifanno gli auguri, </w:t>
      </w:r>
    </w:p>
    <w:p w:rsidR="000C6937" w:rsidRDefault="000C6937" w:rsidP="00A30F72">
      <w:pPr>
        <w:pStyle w:val="Puntoelenco"/>
        <w:numPr>
          <w:ilvl w:val="0"/>
          <w:numId w:val="0"/>
        </w:numPr>
        <w:ind w:left="360" w:firstLine="348"/>
        <w:rPr>
          <w:rFonts w:ascii="Arial" w:hAnsi="Arial" w:cs="Arial"/>
          <w:i/>
          <w:color w:val="FF0000"/>
          <w:sz w:val="20"/>
          <w:szCs w:val="20"/>
          <w:highlight w:val="yellow"/>
        </w:rPr>
      </w:pPr>
    </w:p>
    <w:p w:rsidR="000C6937" w:rsidRDefault="000C6937" w:rsidP="00A30F72">
      <w:pPr>
        <w:pStyle w:val="Puntoelenco"/>
        <w:numPr>
          <w:ilvl w:val="0"/>
          <w:numId w:val="0"/>
        </w:numPr>
        <w:ind w:left="360" w:firstLine="348"/>
        <w:rPr>
          <w:rFonts w:ascii="Arial" w:hAnsi="Arial" w:cs="Arial"/>
          <w:i/>
          <w:color w:val="FF0000"/>
          <w:sz w:val="20"/>
          <w:szCs w:val="20"/>
          <w:highlight w:val="yellow"/>
        </w:rPr>
      </w:pPr>
      <w:r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Durante il canto accendiamo la candela, che ricorda il cero pasquale acceso questa notte nella nostra chiesa, durante la Veglia Pasquale di papa Francesco. </w:t>
      </w:r>
    </w:p>
    <w:p w:rsidR="00A30F72" w:rsidRDefault="000C6937" w:rsidP="00A30F72">
      <w:pPr>
        <w:pStyle w:val="Puntoelenco"/>
        <w:numPr>
          <w:ilvl w:val="0"/>
          <w:numId w:val="0"/>
        </w:numPr>
        <w:ind w:left="360" w:firstLine="348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E </w:t>
      </w:r>
      <w:r w:rsidR="00A30F72">
        <w:rPr>
          <w:rFonts w:ascii="Arial" w:hAnsi="Arial" w:cs="Arial"/>
          <w:i/>
          <w:color w:val="FF0000"/>
          <w:sz w:val="20"/>
          <w:szCs w:val="20"/>
          <w:highlight w:val="yellow"/>
        </w:rPr>
        <w:t>si canta:</w:t>
      </w:r>
    </w:p>
    <w:p w:rsidR="00E87BA8" w:rsidRPr="00725D96" w:rsidRDefault="004823AF" w:rsidP="00A30F72">
      <w:pPr>
        <w:rPr>
          <w:rFonts w:ascii="Arial" w:eastAsia="Times New Roman" w:hAnsi="Arial" w:cs="Arial"/>
          <w:i/>
          <w:color w:val="FF0000"/>
          <w:sz w:val="18"/>
          <w:szCs w:val="18"/>
          <w:lang w:eastAsia="it-IT"/>
        </w:rPr>
      </w:pPr>
      <w:hyperlink r:id="rId9" w:history="1">
        <w:r w:rsidR="00E87BA8" w:rsidRPr="00697014">
          <w:rPr>
            <w:rStyle w:val="Collegamentoipertestuale"/>
            <w:rFonts w:ascii="Arial" w:eastAsia="Times New Roman" w:hAnsi="Arial" w:cs="Arial"/>
            <w:i/>
            <w:sz w:val="18"/>
            <w:szCs w:val="18"/>
            <w:lang w:eastAsia="it-IT"/>
          </w:rPr>
          <w:t>https://www.youtube.com/watch?v=iHWngOu35vI</w:t>
        </w:r>
      </w:hyperlink>
      <w:r w:rsidR="00E87BA8">
        <w:rPr>
          <w:rFonts w:ascii="Arial" w:eastAsia="Times New Roman" w:hAnsi="Arial" w:cs="Arial"/>
          <w:i/>
          <w:color w:val="FF0000"/>
          <w:sz w:val="18"/>
          <w:szCs w:val="18"/>
          <w:lang w:eastAsia="it-IT"/>
        </w:rPr>
        <w:t xml:space="preserve"> 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Che gioia ci hai dato Signore del cielo, Signore del grande universo.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Che gioia ci hai dato, vestito di luce,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vestito di gloria infinita, vestito di gloria infinita.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lastRenderedPageBreak/>
        <w:t>Vederti risorto, vederti Signore, il cuore sta per impazzire!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Tu sei ritornato, tu sei qui fra noi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e adesso ti avremo per sempre,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e adesso ti avremo per sempre.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Chi cercate, donne, quaggiù, chi cercate donne quaggiù,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quello che era morto non è qui.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É risorto, sì, come aveva detto anche a voi.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Voi gridate a tutti che è risorto lui,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tutti che ...è risorto lui.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Tu hai vinto il mondo Gesù, tu hai vinto il mondo Gesù: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 xml:space="preserve">liberiamo la felicità; 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E la morte, no, non esiste più: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l’hai vinta tu, hai salvato tutti noi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uomini con te, tutti noi ...uomini con te.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Che gioia ci hai dato...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Uomini con te, uomini con te.</w:t>
      </w:r>
    </w:p>
    <w:p w:rsidR="00E87BA8" w:rsidRPr="009711F8" w:rsidRDefault="00E87BA8" w:rsidP="00E87BA8">
      <w:pPr>
        <w:pStyle w:val="selectionshareable"/>
        <w:shd w:val="clear" w:color="auto" w:fill="FFFFFF"/>
        <w:spacing w:before="0" w:beforeAutospacing="0" w:after="0" w:afterAutospacing="0"/>
        <w:rPr>
          <w:rFonts w:ascii="Comic Sans MS" w:eastAsiaTheme="minorHAnsi" w:hAnsi="Comic Sans MS" w:cs="Arial"/>
          <w:bCs/>
          <w:sz w:val="20"/>
          <w:szCs w:val="22"/>
          <w:lang w:eastAsia="en-US"/>
        </w:rPr>
      </w:pPr>
      <w:r w:rsidRPr="009711F8">
        <w:rPr>
          <w:rFonts w:ascii="Comic Sans MS" w:eastAsiaTheme="minorHAnsi" w:hAnsi="Comic Sans MS" w:cs="Arial"/>
          <w:bCs/>
          <w:sz w:val="20"/>
          <w:szCs w:val="22"/>
          <w:lang w:eastAsia="en-US"/>
        </w:rPr>
        <w:t>Che gioia ci hai dato, ti avremo per sempre.</w:t>
      </w:r>
    </w:p>
    <w:p w:rsidR="00E87BA8" w:rsidRDefault="00E87BA8" w:rsidP="00A30F72">
      <w:pPr>
        <w:rPr>
          <w:rFonts w:ascii="Arial" w:eastAsia="Times New Roman" w:hAnsi="Arial" w:cs="Arial"/>
          <w:i/>
          <w:color w:val="FF0000"/>
          <w:sz w:val="18"/>
          <w:szCs w:val="18"/>
          <w:lang w:eastAsia="it-IT"/>
        </w:rPr>
      </w:pPr>
    </w:p>
    <w:p w:rsidR="0045474F" w:rsidRDefault="0045474F" w:rsidP="00644D96">
      <w:pPr>
        <w:spacing w:after="0"/>
        <w:ind w:left="1134"/>
        <w:rPr>
          <w:rFonts w:ascii="Comic Sans MS" w:hAnsi="Comic Sans MS" w:cs="Arial"/>
          <w:sz w:val="4"/>
        </w:rPr>
      </w:pPr>
    </w:p>
    <w:p w:rsidR="0045474F" w:rsidRPr="0045474F" w:rsidRDefault="0045474F" w:rsidP="00644D96">
      <w:pPr>
        <w:spacing w:after="0"/>
        <w:ind w:left="1134"/>
        <w:rPr>
          <w:rFonts w:ascii="Comic Sans MS" w:hAnsi="Comic Sans MS" w:cs="Arial"/>
          <w:color w:val="FF0000"/>
          <w:sz w:val="4"/>
        </w:rPr>
      </w:pPr>
    </w:p>
    <w:p w:rsidR="00846DE8" w:rsidRPr="0045474F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E87BA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>SALUTO</w:t>
      </w:r>
    </w:p>
    <w:p w:rsidR="00CE44B3" w:rsidRPr="0045474F" w:rsidRDefault="00CE44B3" w:rsidP="00846D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846DE8" w:rsidRPr="0045474F" w:rsidRDefault="00627D8D" w:rsidP="00846D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A30F72">
        <w:rPr>
          <w:rFonts w:ascii="Arial" w:hAnsi="Arial" w:cs="Arial"/>
          <w:i/>
          <w:color w:val="FF0000"/>
          <w:sz w:val="18"/>
          <w:szCs w:val="18"/>
          <w:highlight w:val="yellow"/>
        </w:rPr>
        <w:t>U</w:t>
      </w:r>
      <w:r w:rsidR="00CE44B3" w:rsidRPr="00A30F72">
        <w:rPr>
          <w:rFonts w:ascii="Arial" w:hAnsi="Arial" w:cs="Arial"/>
          <w:i/>
          <w:color w:val="FF0000"/>
          <w:sz w:val="18"/>
          <w:szCs w:val="18"/>
          <w:highlight w:val="yellow"/>
        </w:rPr>
        <w:t>no dei genitori</w:t>
      </w:r>
      <w:r w:rsidR="00C24D58" w:rsidRPr="00A30F72">
        <w:rPr>
          <w:rFonts w:ascii="Arial" w:hAnsi="Arial" w:cs="Arial"/>
          <w:i/>
          <w:color w:val="FF0000"/>
          <w:sz w:val="18"/>
          <w:szCs w:val="18"/>
          <w:highlight w:val="yellow"/>
        </w:rPr>
        <w:t xml:space="preserve"> che guida</w:t>
      </w:r>
      <w:r w:rsidR="00846DE8" w:rsidRPr="00A30F72">
        <w:rPr>
          <w:rFonts w:ascii="Arial" w:hAnsi="Arial" w:cs="Arial"/>
          <w:i/>
          <w:color w:val="FF0000"/>
          <w:sz w:val="18"/>
          <w:szCs w:val="18"/>
          <w:highlight w:val="yellow"/>
        </w:rPr>
        <w:t xml:space="preserve">, assieme a tutti, </w:t>
      </w:r>
      <w:r w:rsidR="005B2714" w:rsidRPr="00A30F72">
        <w:rPr>
          <w:rFonts w:ascii="Arial" w:hAnsi="Arial" w:cs="Arial"/>
          <w:i/>
          <w:color w:val="FF0000"/>
          <w:sz w:val="18"/>
          <w:szCs w:val="18"/>
          <w:highlight w:val="yellow"/>
        </w:rPr>
        <w:t xml:space="preserve">fa su di sé </w:t>
      </w:r>
      <w:r w:rsidR="00846DE8" w:rsidRPr="00A30F72">
        <w:rPr>
          <w:rFonts w:ascii="Arial" w:hAnsi="Arial" w:cs="Arial"/>
          <w:i/>
          <w:color w:val="FF0000"/>
          <w:sz w:val="18"/>
          <w:szCs w:val="18"/>
          <w:highlight w:val="yellow"/>
        </w:rPr>
        <w:t>il segno della Croce, dicendo: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Nel nome del Padre e del Figlio e dello Spirito Santo.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CE44B3" w:rsidRDefault="00846DE8" w:rsidP="00CE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Lodiamo Dio nostro Padre che </w:t>
      </w:r>
      <w:r w:rsidR="00E87B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risuscitato Gesù suo Figlio alla vita per sempre e 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Battesimo </w:t>
      </w:r>
      <w:r w:rsidR="00E87B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reso anche noi risorti con lui, 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figli </w:t>
      </w:r>
      <w:r w:rsidR="00E87BA8">
        <w:rPr>
          <w:rFonts w:ascii="Times New Roman" w:eastAsia="Times New Roman" w:hAnsi="Times New Roman" w:cs="Times New Roman"/>
          <w:sz w:val="24"/>
          <w:szCs w:val="24"/>
          <w:lang w:eastAsia="it-IT"/>
        </w:rPr>
        <w:t>nel Figlio</w:t>
      </w: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CE44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E44B3"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A lui la gloria nei secoli.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lui la gloria nei secoli.</w:t>
      </w:r>
    </w:p>
    <w:p w:rsidR="00CE44B3" w:rsidRDefault="00CE44B3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11F8" w:rsidRDefault="009711F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4353" w:rsidRDefault="00725D96" w:rsidP="000D1D65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i/>
          <w:color w:val="FF0000"/>
          <w:sz w:val="18"/>
          <w:szCs w:val="18"/>
          <w:highlight w:val="yellow"/>
        </w:rPr>
      </w:pPr>
      <w:r w:rsidRPr="00E87BA8">
        <w:rPr>
          <w:rFonts w:ascii="Arial" w:hAnsi="Arial" w:cs="Arial"/>
          <w:i/>
          <w:color w:val="FF0000"/>
          <w:sz w:val="18"/>
          <w:szCs w:val="18"/>
          <w:highlight w:val="yellow"/>
        </w:rPr>
        <w:t xml:space="preserve">Ci si mette in ascolto del Vangelo </w:t>
      </w:r>
      <w:r w:rsidR="000D1D65" w:rsidRPr="00E87BA8">
        <w:rPr>
          <w:rFonts w:ascii="Arial" w:hAnsi="Arial" w:cs="Arial"/>
          <w:i/>
          <w:color w:val="FF0000"/>
          <w:sz w:val="18"/>
          <w:szCs w:val="18"/>
          <w:highlight w:val="yellow"/>
        </w:rPr>
        <w:t>canta</w:t>
      </w:r>
      <w:r w:rsidRPr="00E87BA8">
        <w:rPr>
          <w:rFonts w:ascii="Arial" w:hAnsi="Arial" w:cs="Arial"/>
          <w:i/>
          <w:color w:val="FF0000"/>
          <w:sz w:val="18"/>
          <w:szCs w:val="18"/>
          <w:highlight w:val="yellow"/>
        </w:rPr>
        <w:t>ndo</w:t>
      </w:r>
      <w:r w:rsidR="00E87BA8">
        <w:rPr>
          <w:rFonts w:ascii="Arial" w:hAnsi="Arial" w:cs="Arial"/>
          <w:i/>
          <w:color w:val="FF0000"/>
          <w:sz w:val="18"/>
          <w:szCs w:val="18"/>
          <w:highlight w:val="yellow"/>
        </w:rPr>
        <w:t xml:space="preserve"> l’Allelua. </w:t>
      </w:r>
    </w:p>
    <w:p w:rsidR="00725D96" w:rsidRDefault="00E87BA8" w:rsidP="000D1D65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  <w:highlight w:val="yellow"/>
        </w:rPr>
        <w:t>Ne indichiamo tre ad esempio</w:t>
      </w:r>
      <w:r w:rsidR="00974353">
        <w:rPr>
          <w:rFonts w:ascii="Arial" w:hAnsi="Arial" w:cs="Arial"/>
          <w:i/>
          <w:color w:val="FF0000"/>
          <w:sz w:val="18"/>
          <w:szCs w:val="18"/>
          <w:highlight w:val="yellow"/>
        </w:rPr>
        <w:t>. Del terzo -quello della Veglia pasquale mettiamo anche il testo:</w:t>
      </w:r>
      <w:r w:rsidR="000D1D65"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p w:rsidR="00E87BA8" w:rsidRDefault="00974353" w:rsidP="00E87BA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  <w:r>
        <w:rPr>
          <w:rFonts w:ascii="Comic Sans MS" w:eastAsiaTheme="minorHAnsi" w:hAnsi="Comic Sans MS" w:cs="Arial"/>
          <w:bCs/>
          <w:sz w:val="22"/>
          <w:szCs w:val="22"/>
          <w:lang w:eastAsia="en-US"/>
        </w:rPr>
        <w:lastRenderedPageBreak/>
        <w:t>Alleluia la nostra festa</w:t>
      </w:r>
      <w:r w:rsidR="009711F8">
        <w:rPr>
          <w:rFonts w:ascii="Comic Sans MS" w:eastAsiaTheme="minorHAnsi" w:hAnsi="Comic Sans MS" w:cs="Arial"/>
          <w:bCs/>
          <w:sz w:val="22"/>
          <w:szCs w:val="22"/>
          <w:lang w:eastAsia="en-US"/>
        </w:rPr>
        <w:t xml:space="preserve">; </w:t>
      </w:r>
      <w:r w:rsidR="009711F8">
        <w:rPr>
          <w:rFonts w:ascii="Comic Sans MS" w:eastAsiaTheme="minorHAnsi" w:hAnsi="Comic Sans MS" w:cs="Arial"/>
          <w:bCs/>
          <w:sz w:val="22"/>
          <w:szCs w:val="22"/>
          <w:lang w:eastAsia="en-US"/>
        </w:rPr>
        <w:tab/>
      </w:r>
      <w:r w:rsidR="00E87BA8">
        <w:rPr>
          <w:rFonts w:ascii="Comic Sans MS" w:eastAsiaTheme="minorHAnsi" w:hAnsi="Comic Sans MS" w:cs="Arial"/>
          <w:bCs/>
          <w:sz w:val="22"/>
          <w:szCs w:val="22"/>
          <w:lang w:eastAsia="en-US"/>
        </w:rPr>
        <w:t xml:space="preserve">Alleluia Canto per Cristo </w:t>
      </w:r>
    </w:p>
    <w:p w:rsidR="009711F8" w:rsidRDefault="009711F8" w:rsidP="00E87BA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</w:p>
    <w:p w:rsidR="00974353" w:rsidRDefault="00974353" w:rsidP="00E87BA8">
      <w:pPr>
        <w:pStyle w:val="selectionshareable"/>
        <w:shd w:val="clear" w:color="auto" w:fill="FFFFFF"/>
        <w:spacing w:before="0" w:beforeAutospacing="0" w:after="0" w:afterAutospacing="0" w:line="0" w:lineRule="atLeast"/>
        <w:rPr>
          <w:rFonts w:ascii="Comic Sans MS" w:eastAsiaTheme="minorHAnsi" w:hAnsi="Comic Sans MS" w:cs="Arial"/>
          <w:bCs/>
          <w:sz w:val="22"/>
          <w:szCs w:val="22"/>
          <w:lang w:eastAsia="en-US"/>
        </w:rPr>
      </w:pPr>
      <w:r>
        <w:rPr>
          <w:rFonts w:ascii="Comic Sans MS" w:eastAsiaTheme="minorHAnsi" w:hAnsi="Comic Sans MS" w:cs="Arial"/>
          <w:bCs/>
          <w:sz w:val="22"/>
          <w:szCs w:val="22"/>
          <w:lang w:eastAsia="en-US"/>
        </w:rPr>
        <w:t>Salmo alleluiatico</w:t>
      </w:r>
    </w:p>
    <w:p w:rsidR="00725D96" w:rsidRDefault="009711F8" w:rsidP="00846DE8">
      <w:pPr>
        <w:spacing w:after="0" w:line="240" w:lineRule="auto"/>
        <w:rPr>
          <w:rFonts w:ascii="Arial" w:eastAsia="Times New Roman" w:hAnsi="Arial" w:cs="Arial"/>
          <w:i/>
          <w:color w:val="FF0000"/>
          <w:sz w:val="18"/>
          <w:szCs w:val="18"/>
          <w:lang w:eastAsia="it-IT"/>
        </w:rPr>
      </w:pPr>
      <w:hyperlink r:id="rId10" w:history="1">
        <w:r w:rsidRPr="008B0511">
          <w:rPr>
            <w:rStyle w:val="Collegamentoipertestuale"/>
            <w:rFonts w:ascii="Arial" w:eastAsia="Times New Roman" w:hAnsi="Arial" w:cs="Arial"/>
            <w:i/>
            <w:sz w:val="18"/>
            <w:szCs w:val="18"/>
            <w:lang w:eastAsia="it-IT"/>
          </w:rPr>
          <w:t>https://www.youtube.com/watch?v=YZSMFrWuXxo</w:t>
        </w:r>
      </w:hyperlink>
    </w:p>
    <w:p w:rsidR="009711F8" w:rsidRPr="009711F8" w:rsidRDefault="009711F8" w:rsidP="009711F8">
      <w:pPr>
        <w:pStyle w:val="Nessunaspaziatura"/>
        <w:rPr>
          <w:rFonts w:ascii="Comic Sans MS" w:hAnsi="Comic Sans MS"/>
          <w:b/>
          <w:sz w:val="24"/>
        </w:rPr>
      </w:pPr>
      <w:r w:rsidRPr="009711F8">
        <w:rPr>
          <w:rFonts w:ascii="Comic Sans MS" w:hAnsi="Comic Sans MS"/>
          <w:b/>
          <w:sz w:val="24"/>
        </w:rPr>
        <w:t>Alleluia, alleluia, alleluia</w:t>
      </w:r>
    </w:p>
    <w:p w:rsidR="009711F8" w:rsidRPr="009711F8" w:rsidRDefault="009711F8" w:rsidP="009711F8">
      <w:pPr>
        <w:pStyle w:val="Nessunaspaziatura"/>
        <w:rPr>
          <w:rFonts w:ascii="Comic Sans MS" w:hAnsi="Comic Sans MS"/>
          <w:b/>
          <w:sz w:val="20"/>
        </w:rPr>
      </w:pPr>
      <w:r w:rsidRPr="009711F8">
        <w:rPr>
          <w:rFonts w:ascii="Comic Sans MS" w:hAnsi="Comic Sans MS"/>
          <w:b/>
          <w:sz w:val="20"/>
        </w:rPr>
        <w:t>alleluia, alleluia !</w:t>
      </w: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  <w:r w:rsidRPr="009711F8">
        <w:rPr>
          <w:rFonts w:ascii="Comic Sans MS" w:hAnsi="Comic Sans MS"/>
          <w:sz w:val="20"/>
        </w:rPr>
        <w:t>Rendete grazie a Dio, Egli è buono,</w:t>
      </w: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  <w:r w:rsidRPr="009711F8">
        <w:rPr>
          <w:rFonts w:ascii="Comic Sans MS" w:hAnsi="Comic Sans MS"/>
          <w:sz w:val="20"/>
        </w:rPr>
        <w:t>eterno e fedele è il suo amore.</w:t>
      </w: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  <w:r w:rsidRPr="009711F8">
        <w:rPr>
          <w:rFonts w:ascii="Comic Sans MS" w:hAnsi="Comic Sans MS"/>
          <w:sz w:val="20"/>
        </w:rPr>
        <w:t>Sì, è così, lo dica Israele,</w:t>
      </w: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  <w:r w:rsidRPr="009711F8">
        <w:rPr>
          <w:rFonts w:ascii="Comic Sans MS" w:hAnsi="Comic Sans MS"/>
          <w:sz w:val="20"/>
        </w:rPr>
        <w:t>dica che il suo amore è per sempre.</w:t>
      </w: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  <w:r w:rsidRPr="009711F8">
        <w:rPr>
          <w:rFonts w:ascii="Comic Sans MS" w:hAnsi="Comic Sans MS"/>
          <w:sz w:val="20"/>
        </w:rPr>
        <w:t>La destra del Signore si è innalzata,</w:t>
      </w: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  <w:r w:rsidRPr="009711F8">
        <w:rPr>
          <w:rFonts w:ascii="Comic Sans MS" w:hAnsi="Comic Sans MS"/>
          <w:sz w:val="20"/>
        </w:rPr>
        <w:t>a compiere grandiose meraviglie.</w:t>
      </w: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  <w:r w:rsidRPr="009711F8">
        <w:rPr>
          <w:rFonts w:ascii="Comic Sans MS" w:hAnsi="Comic Sans MS"/>
          <w:sz w:val="20"/>
        </w:rPr>
        <w:t>Non morirò, ma resterò in vita</w:t>
      </w: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  <w:r w:rsidRPr="009711F8">
        <w:rPr>
          <w:rFonts w:ascii="Comic Sans MS" w:hAnsi="Comic Sans MS"/>
          <w:sz w:val="20"/>
        </w:rPr>
        <w:t>e annuncerò i prodigi del Signore.</w:t>
      </w: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  <w:r w:rsidRPr="009711F8">
        <w:rPr>
          <w:rFonts w:ascii="Comic Sans MS" w:hAnsi="Comic Sans MS"/>
          <w:sz w:val="20"/>
        </w:rPr>
        <w:t>La pietra che avevano scartato</w:t>
      </w: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  <w:r w:rsidRPr="009711F8">
        <w:rPr>
          <w:rFonts w:ascii="Comic Sans MS" w:hAnsi="Comic Sans MS"/>
          <w:sz w:val="20"/>
        </w:rPr>
        <w:t>è divenuta pietra angolare.</w:t>
      </w: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  <w:r w:rsidRPr="009711F8">
        <w:rPr>
          <w:rFonts w:ascii="Comic Sans MS" w:hAnsi="Comic Sans MS"/>
          <w:sz w:val="20"/>
        </w:rPr>
        <w:t>Questo prodigio ha fatto il Signore:</w:t>
      </w:r>
    </w:p>
    <w:p w:rsidR="009711F8" w:rsidRPr="009711F8" w:rsidRDefault="009711F8" w:rsidP="009711F8">
      <w:pPr>
        <w:pStyle w:val="Nessunaspaziatura"/>
        <w:rPr>
          <w:rFonts w:ascii="Comic Sans MS" w:hAnsi="Comic Sans MS"/>
          <w:sz w:val="20"/>
        </w:rPr>
      </w:pPr>
      <w:r w:rsidRPr="009711F8">
        <w:rPr>
          <w:rFonts w:ascii="Comic Sans MS" w:hAnsi="Comic Sans MS"/>
          <w:sz w:val="20"/>
        </w:rPr>
        <w:t>una meraviglia ai nostri occhi!</w:t>
      </w:r>
    </w:p>
    <w:p w:rsidR="009711F8" w:rsidRDefault="009711F8" w:rsidP="00846DE8">
      <w:pPr>
        <w:spacing w:after="0" w:line="240" w:lineRule="auto"/>
        <w:rPr>
          <w:rFonts w:ascii="Arial" w:eastAsia="Times New Roman" w:hAnsi="Arial" w:cs="Arial"/>
          <w:i/>
          <w:color w:val="FF0000"/>
          <w:sz w:val="18"/>
          <w:szCs w:val="18"/>
          <w:lang w:eastAsia="it-IT"/>
        </w:rPr>
      </w:pPr>
    </w:p>
    <w:p w:rsidR="009711F8" w:rsidRDefault="009711F8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846DE8" w:rsidRPr="0045474F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97435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>LETTURA DELLA PAROLA DI DIO</w:t>
      </w:r>
    </w:p>
    <w:p w:rsidR="00846DE8" w:rsidRPr="00CE44B3" w:rsidRDefault="00CE44B3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Ascoltiamo</w:t>
      </w:r>
      <w:r w:rsidR="00846DE8"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Parola del Signore dal Vangelo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0F34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Giovanni </w:t>
      </w:r>
      <w:r w:rsidR="005551E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(</w:t>
      </w:r>
      <w:r w:rsidR="00974353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20</w:t>
      </w:r>
      <w:r w:rsidR="00F93847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,1-</w:t>
      </w:r>
      <w:r w:rsidR="00CD4F13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11</w:t>
      </w:r>
      <w:r w:rsidR="005551E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)</w:t>
      </w:r>
    </w:p>
    <w:p w:rsidR="005551E2" w:rsidRPr="00974353" w:rsidRDefault="00974353" w:rsidP="00974353">
      <w:pPr>
        <w:outlineLvl w:val="1"/>
        <w:rPr>
          <w:rFonts w:ascii="ProseAntique" w:eastAsia="Times New Roman" w:hAnsi="ProseAntique" w:cs="Times New Roman"/>
          <w:b/>
          <w:spacing w:val="-2"/>
        </w:rPr>
      </w:pPr>
      <w:r w:rsidRPr="00974353">
        <w:rPr>
          <w:rFonts w:ascii="ProseAntique" w:eastAsia="Times New Roman" w:hAnsi="ProseAntique" w:cs="Times New Roman"/>
          <w:b/>
          <w:spacing w:val="-2"/>
        </w:rPr>
        <w:t xml:space="preserve">Il primo giorno della settimana, Maria di Màgdala si recò al sepolcro di mattino, quando era ancora buio, e vide che la pietra era stata tolta dal sepolcro. </w:t>
      </w:r>
      <w:r w:rsidRPr="00974353">
        <w:rPr>
          <w:rFonts w:ascii="ProseAntique" w:eastAsia="Times New Roman" w:hAnsi="ProseAntique" w:cs="Times New Roman"/>
          <w:b/>
          <w:spacing w:val="-2"/>
        </w:rPr>
        <w:br/>
        <w:t xml:space="preserve">Corse allora e andò da Simon Pietro e dall’altro discepolo, quello che Gesù amava, e disse loro: «Hanno portato via il Signore dal sepolcro e non sappiamo dove l’hanno posto!». </w:t>
      </w:r>
      <w:r w:rsidRPr="00974353">
        <w:rPr>
          <w:rFonts w:ascii="ProseAntique" w:eastAsia="Times New Roman" w:hAnsi="ProseAntique" w:cs="Times New Roman"/>
          <w:b/>
          <w:spacing w:val="-2"/>
        </w:rPr>
        <w:br/>
        <w:t xml:space="preserve">Pietro allora uscì insieme all’altro discepolo e si recarono al sepolcro. Correvano insieme tutti e due, ma l’altro discepolo corse più veloce di Pietro e giunse per primo al sepolcro. Si chinò, vide i teli posati là, ma non entrò. </w:t>
      </w:r>
      <w:r w:rsidRPr="00974353">
        <w:rPr>
          <w:rFonts w:ascii="ProseAntique" w:eastAsia="Times New Roman" w:hAnsi="ProseAntique" w:cs="Times New Roman"/>
          <w:b/>
          <w:spacing w:val="-2"/>
        </w:rPr>
        <w:br/>
      </w:r>
      <w:r w:rsidRPr="00974353">
        <w:rPr>
          <w:rFonts w:ascii="ProseAntique" w:eastAsia="Times New Roman" w:hAnsi="ProseAntique" w:cs="Times New Roman"/>
          <w:b/>
          <w:spacing w:val="-2"/>
        </w:rPr>
        <w:lastRenderedPageBreak/>
        <w:t xml:space="preserve">Giunse intanto anche Simon Pietro, che lo seguiva, ed entrò nel sepolcro e osservò i teli posati là, e il sudario – che era stato sul suo capo – non posato là con i teli, ma avvolto in un luogo a parte. </w:t>
      </w:r>
      <w:r w:rsidRPr="00974353">
        <w:rPr>
          <w:rFonts w:ascii="ProseAntique" w:eastAsia="Times New Roman" w:hAnsi="ProseAntique" w:cs="Times New Roman"/>
          <w:b/>
          <w:spacing w:val="-2"/>
        </w:rPr>
        <w:br/>
        <w:t>Allora entrò anche l’altro discepolo, che era giunto per primo al sepolcro, e vide e credette. Infatti non avevano ancora compreso la Scrittura, che cioè egli doveva risorgere dai morti.</w:t>
      </w:r>
    </w:p>
    <w:p w:rsidR="00974353" w:rsidRPr="0045474F" w:rsidRDefault="00974353" w:rsidP="00F93847">
      <w:pPr>
        <w:spacing w:after="0" w:line="240" w:lineRule="auto"/>
        <w:ind w:firstLine="708"/>
        <w:rPr>
          <w:rFonts w:ascii="ProseAntique" w:eastAsia="Times New Roman" w:hAnsi="ProseAntique" w:cs="Times New Roman"/>
          <w:b/>
          <w:color w:val="FF0000"/>
          <w:sz w:val="24"/>
          <w:szCs w:val="24"/>
          <w:lang w:eastAsia="it-IT"/>
        </w:rPr>
      </w:pPr>
    </w:p>
    <w:p w:rsidR="00846DE8" w:rsidRPr="0045474F" w:rsidRDefault="00974353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974353">
        <w:rPr>
          <w:rFonts w:ascii="Times New Roman" w:eastAsia="Times New Roman" w:hAnsi="Times New Roman" w:cs="Times New Roman"/>
          <w:caps/>
          <w:color w:val="FF0000"/>
          <w:sz w:val="24"/>
          <w:szCs w:val="24"/>
          <w:highlight w:val="yellow"/>
          <w:lang w:eastAsia="it-IT"/>
        </w:rPr>
        <w:t>B</w:t>
      </w:r>
      <w:r w:rsidR="00C64730" w:rsidRPr="0097435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 xml:space="preserve">reve momento di </w:t>
      </w:r>
      <w:r w:rsidR="00627D8D" w:rsidRPr="0097435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>riflessione personale</w:t>
      </w:r>
      <w:r w:rsidR="00846DE8" w:rsidRPr="0097435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>.</w:t>
      </w:r>
    </w:p>
    <w:p w:rsidR="000F34E8" w:rsidRDefault="000F34E8" w:rsidP="000F34E8">
      <w:pPr>
        <w:spacing w:after="0" w:line="240" w:lineRule="auto"/>
        <w:rPr>
          <w:rFonts w:ascii="Arial" w:hAnsi="Arial" w:cs="Arial"/>
          <w:i/>
          <w:color w:val="002060"/>
          <w:sz w:val="18"/>
          <w:szCs w:val="18"/>
        </w:rPr>
      </w:pPr>
    </w:p>
    <w:p w:rsidR="00777F4E" w:rsidRDefault="00777F4E" w:rsidP="000F34E8">
      <w:pPr>
        <w:spacing w:after="0" w:line="240" w:lineRule="auto"/>
        <w:rPr>
          <w:rFonts w:ascii="Arial" w:hAnsi="Arial" w:cs="Arial"/>
          <w:i/>
          <w:color w:val="002060"/>
          <w:sz w:val="18"/>
          <w:szCs w:val="18"/>
        </w:rPr>
      </w:pPr>
    </w:p>
    <w:p w:rsidR="00777F4E" w:rsidRDefault="00777F4E" w:rsidP="00777F4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777F4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>ACCLAMAZIONE AL SIGNORE CROCIFISSO E RIS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>O</w:t>
      </w:r>
      <w:r w:rsidRPr="00777F4E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>RTO</w:t>
      </w:r>
    </w:p>
    <w:p w:rsidR="00777F4E" w:rsidRDefault="00777F4E" w:rsidP="000F34E8">
      <w:pPr>
        <w:spacing w:after="0" w:line="240" w:lineRule="auto"/>
        <w:rPr>
          <w:rFonts w:ascii="Arial" w:hAnsi="Arial" w:cs="Arial"/>
          <w:i/>
          <w:color w:val="002060"/>
          <w:sz w:val="18"/>
          <w:szCs w:val="18"/>
        </w:rPr>
      </w:pPr>
    </w:p>
    <w:p w:rsidR="00974353" w:rsidRPr="0045474F" w:rsidRDefault="00974353" w:rsidP="00974353">
      <w:pPr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777F4E">
        <w:rPr>
          <w:rFonts w:ascii="Arial" w:hAnsi="Arial" w:cs="Arial"/>
          <w:i/>
          <w:color w:val="FF0000"/>
          <w:sz w:val="18"/>
          <w:szCs w:val="18"/>
          <w:highlight w:val="yellow"/>
        </w:rPr>
        <w:t>Subito, senza introduzioni, chi guida la preghiera inizia solennemente</w:t>
      </w:r>
      <w:r w:rsidR="00777F4E" w:rsidRPr="00777F4E">
        <w:rPr>
          <w:rFonts w:ascii="Arial" w:hAnsi="Arial" w:cs="Arial"/>
          <w:i/>
          <w:color w:val="FF0000"/>
          <w:sz w:val="18"/>
          <w:szCs w:val="18"/>
          <w:highlight w:val="yellow"/>
        </w:rPr>
        <w:t xml:space="preserve"> a proclamare l’antichissimo inno della Sequenza pasquale</w:t>
      </w:r>
      <w:r w:rsidR="00777F4E">
        <w:rPr>
          <w:rFonts w:ascii="Arial" w:hAnsi="Arial" w:cs="Arial"/>
          <w:i/>
          <w:color w:val="FF0000"/>
          <w:sz w:val="18"/>
          <w:szCs w:val="18"/>
          <w:highlight w:val="yellow"/>
        </w:rPr>
        <w:t xml:space="preserve">. Chi guida fa da solista, gli altri famigliari rispondono. Se possibile, uno dei piccoli dà voce a </w:t>
      </w:r>
      <w:r w:rsidR="00777F4E" w:rsidRPr="00777F4E">
        <w:rPr>
          <w:rFonts w:ascii="Arial" w:hAnsi="Arial" w:cs="Arial"/>
          <w:color w:val="FF0000"/>
          <w:sz w:val="18"/>
          <w:szCs w:val="18"/>
          <w:highlight w:val="yellow"/>
        </w:rPr>
        <w:t>Maria Maddalena</w:t>
      </w:r>
      <w:r w:rsidR="009711F8">
        <w:rPr>
          <w:rFonts w:ascii="Arial" w:hAnsi="Arial" w:cs="Arial"/>
          <w:color w:val="FF0000"/>
          <w:sz w:val="18"/>
          <w:szCs w:val="18"/>
          <w:highlight w:val="yellow"/>
        </w:rPr>
        <w:t xml:space="preserve"> (le parole in ro</w:t>
      </w:r>
      <w:r w:rsidR="00A36556">
        <w:rPr>
          <w:rFonts w:ascii="Arial" w:hAnsi="Arial" w:cs="Arial"/>
          <w:color w:val="FF0000"/>
          <w:sz w:val="18"/>
          <w:szCs w:val="18"/>
          <w:highlight w:val="yellow"/>
        </w:rPr>
        <w:t>sso)</w:t>
      </w:r>
      <w:r w:rsidR="00777F4E" w:rsidRPr="00777F4E">
        <w:rPr>
          <w:rFonts w:ascii="Arial" w:hAnsi="Arial" w:cs="Arial"/>
          <w:i/>
          <w:color w:val="FF0000"/>
          <w:sz w:val="18"/>
          <w:szCs w:val="18"/>
          <w:highlight w:val="yellow"/>
        </w:rPr>
        <w:t xml:space="preserve">; tutti insieme </w:t>
      </w:r>
      <w:r w:rsidR="00A36556">
        <w:rPr>
          <w:rFonts w:ascii="Arial" w:hAnsi="Arial" w:cs="Arial"/>
          <w:i/>
          <w:color w:val="FF0000"/>
          <w:sz w:val="18"/>
          <w:szCs w:val="18"/>
          <w:highlight w:val="yellow"/>
        </w:rPr>
        <w:t xml:space="preserve">le </w:t>
      </w:r>
      <w:r w:rsidR="00777F4E" w:rsidRPr="00777F4E">
        <w:rPr>
          <w:rFonts w:ascii="Arial" w:hAnsi="Arial" w:cs="Arial"/>
          <w:i/>
          <w:color w:val="FF0000"/>
          <w:sz w:val="18"/>
          <w:szCs w:val="18"/>
          <w:highlight w:val="yellow"/>
        </w:rPr>
        <w:t>parti in neretto:</w:t>
      </w:r>
    </w:p>
    <w:p w:rsidR="00777F4E" w:rsidRDefault="00777F4E" w:rsidP="000F34E8">
      <w:pPr>
        <w:spacing w:after="0" w:line="240" w:lineRule="auto"/>
      </w:pPr>
      <w:r w:rsidRPr="00777F4E">
        <w:t>Alla vittima pasquale,</w:t>
      </w:r>
      <w:r>
        <w:t xml:space="preserve"> </w:t>
      </w:r>
      <w:r w:rsidRPr="00777F4E">
        <w:t>s’innalzi oggi il sacrificio di lode.</w:t>
      </w:r>
      <w:r w:rsidRPr="00777F4E">
        <w:br/>
        <w:t xml:space="preserve">L’Agnello ha redento il suo gregge, </w:t>
      </w:r>
    </w:p>
    <w:p w:rsidR="00777F4E" w:rsidRDefault="00777F4E" w:rsidP="000F34E8">
      <w:pPr>
        <w:spacing w:after="0" w:line="240" w:lineRule="auto"/>
        <w:rPr>
          <w:sz w:val="20"/>
          <w:szCs w:val="20"/>
        </w:rPr>
      </w:pPr>
      <w:r w:rsidRPr="00777F4E">
        <w:t>l’Innocente ha riconciliato noi peccatori co</w:t>
      </w:r>
      <w:r>
        <w:t>n i</w:t>
      </w:r>
      <w:r w:rsidRPr="00777F4E">
        <w:t>l Padre.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777F4E">
        <w:rPr>
          <w:b/>
          <w:bCs/>
        </w:rPr>
        <w:t>Morte e Vita si sono affrontate</w:t>
      </w:r>
      <w:r w:rsidRPr="00777F4E">
        <w:rPr>
          <w:b/>
          <w:bCs/>
        </w:rPr>
        <w:br/>
        <w:t xml:space="preserve">in un prodigioso duello. </w:t>
      </w:r>
      <w:r w:rsidRPr="00777F4E">
        <w:rPr>
          <w:b/>
          <w:bCs/>
        </w:rPr>
        <w:br/>
        <w:t>Il Signore della vita era morto;</w:t>
      </w:r>
      <w:r w:rsidRPr="00777F4E">
        <w:rPr>
          <w:b/>
          <w:bCs/>
        </w:rPr>
        <w:br/>
        <w:t>ma ora, vivo, trionfa.</w:t>
      </w:r>
      <w:r w:rsidRPr="00777F4E">
        <w:rPr>
          <w:b/>
          <w:bCs/>
        </w:rPr>
        <w:br/>
      </w:r>
      <w:r w:rsidRPr="00777F4E">
        <w:br/>
        <w:t>«Raccontaci, Maria: che hai visto sulla via?».</w:t>
      </w:r>
    </w:p>
    <w:p w:rsidR="00777F4E" w:rsidRPr="00777F4E" w:rsidRDefault="00777F4E" w:rsidP="000F34E8">
      <w:pPr>
        <w:spacing w:after="0" w:line="240" w:lineRule="auto"/>
        <w:rPr>
          <w:rFonts w:cstheme="minorHAnsi"/>
          <w:highlight w:val="yellow"/>
        </w:rPr>
      </w:pPr>
      <w:r>
        <w:rPr>
          <w:sz w:val="20"/>
          <w:szCs w:val="20"/>
        </w:rPr>
        <w:br/>
      </w:r>
      <w:r w:rsidRPr="00A36556">
        <w:rPr>
          <w:color w:val="FF0000"/>
        </w:rPr>
        <w:t xml:space="preserve">«La tomba del Cristo vivente, </w:t>
      </w:r>
    </w:p>
    <w:p w:rsidR="00974353" w:rsidRPr="00777F4E" w:rsidRDefault="00777F4E" w:rsidP="000F34E8">
      <w:pPr>
        <w:spacing w:after="0" w:line="240" w:lineRule="auto"/>
        <w:rPr>
          <w:rFonts w:cstheme="minorHAnsi"/>
          <w:i/>
          <w:color w:val="FF0000"/>
        </w:rPr>
      </w:pPr>
      <w:r w:rsidRPr="00A36556">
        <w:rPr>
          <w:color w:val="FF0000"/>
        </w:rPr>
        <w:t xml:space="preserve">la gloria del Cristo risorto, e gli angeli suoi testimoni, </w:t>
      </w:r>
      <w:r w:rsidRPr="00A36556">
        <w:rPr>
          <w:color w:val="FF0000"/>
        </w:rPr>
        <w:br/>
        <w:t xml:space="preserve">il sudario e le sue vesti. </w:t>
      </w:r>
      <w:r w:rsidRPr="00A36556">
        <w:rPr>
          <w:color w:val="FF0000"/>
        </w:rPr>
        <w:br/>
        <w:t>Cristo, mia speranza, è risorto:</w:t>
      </w:r>
      <w:r w:rsidRPr="00A36556">
        <w:rPr>
          <w:color w:val="FF0000"/>
        </w:rPr>
        <w:br/>
        <w:t>precede i suoi in Galilea».</w:t>
      </w:r>
      <w:r w:rsidRPr="00A36556">
        <w:rPr>
          <w:rFonts w:cstheme="minorHAnsi"/>
          <w:color w:val="FF0000"/>
          <w:highlight w:val="yellow"/>
        </w:rPr>
        <w:t xml:space="preserve"> </w:t>
      </w:r>
      <w:r w:rsidRPr="00777F4E">
        <w:rPr>
          <w:rFonts w:cstheme="minorHAnsi"/>
          <w:color w:val="FF0000"/>
          <w:highlight w:val="yellow"/>
        </w:rPr>
        <w:br/>
      </w:r>
      <w:r w:rsidRPr="00777F4E">
        <w:rPr>
          <w:rFonts w:cstheme="minorHAnsi"/>
          <w:color w:val="FF0000"/>
          <w:highlight w:val="yellow"/>
        </w:rPr>
        <w:br/>
      </w:r>
      <w:r w:rsidRPr="00777F4E">
        <w:rPr>
          <w:b/>
          <w:bCs/>
        </w:rPr>
        <w:t>Sì, ne siamo certi:</w:t>
      </w:r>
      <w:r w:rsidRPr="00777F4E">
        <w:rPr>
          <w:b/>
          <w:bCs/>
        </w:rPr>
        <w:br/>
        <w:t>Cristo è davvero risorto.</w:t>
      </w:r>
      <w:r w:rsidRPr="00777F4E">
        <w:rPr>
          <w:b/>
          <w:bCs/>
        </w:rPr>
        <w:br/>
        <w:t>Tu, Re vittorioso,</w:t>
      </w:r>
      <w:r w:rsidRPr="00777F4E">
        <w:rPr>
          <w:b/>
          <w:bCs/>
        </w:rPr>
        <w:br/>
        <w:t>abbi pietà di noi.</w:t>
      </w:r>
    </w:p>
    <w:p w:rsidR="00B34AF7" w:rsidRDefault="00B34AF7" w:rsidP="000F34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BF76AC" w:rsidRDefault="00BF76AC" w:rsidP="000F34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0F34E8" w:rsidRDefault="00BF76AC" w:rsidP="000F34E8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Chi guida la preghiera prosegue: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p w:rsidR="00BF76AC" w:rsidRDefault="00BF76AC" w:rsidP="0072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discepoli vanno di corsa al sepolcro per cercare il Signore risorto. Sarebbe stato bello incontrarlo vivente, di persona; lo faranno durante un breve periodo, ma in tempi e modi molto diversi da prima. </w:t>
      </w:r>
    </w:p>
    <w:p w:rsidR="00BF76AC" w:rsidRDefault="00BF76AC" w:rsidP="0072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Anche noi oggi vorremmo poter correre i</w:t>
      </w:r>
      <w:r w:rsidR="009711F8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Chiesa, per incontrare il Signore nei segni dell’Eucaristia che ci ha donato, prima di entrare nella sua passione, celebrandola con tutta la nostra comunità cristiana. Il segno che ci è dato, questo anno siamo noi, come piccola chiesa domestica. </w:t>
      </w:r>
    </w:p>
    <w:p w:rsidR="00BF76AC" w:rsidRDefault="00BF76AC" w:rsidP="0072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11F8" w:rsidRDefault="009711F8" w:rsidP="0072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11F8" w:rsidRDefault="009711F8" w:rsidP="0072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76AC" w:rsidRDefault="00BF76AC" w:rsidP="0072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Un altro adulto continua: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p w:rsidR="009711F8" w:rsidRDefault="00BF76AC" w:rsidP="0072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Diciamo: Gloria a te, o Signore! </w:t>
      </w:r>
    </w:p>
    <w:p w:rsidR="00BF76AC" w:rsidRDefault="00BF76AC" w:rsidP="00725D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F7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Gloria a te, o Signore!</w:t>
      </w:r>
    </w:p>
    <w:p w:rsidR="00BF76AC" w:rsidRDefault="00BF76AC" w:rsidP="0072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11F8" w:rsidRDefault="009711F8" w:rsidP="0072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11F8" w:rsidRDefault="00BF76AC" w:rsidP="0072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Sii benedetto o Dio, Creatore del mondo e Salvatore del tuo popolo. Sostieni la nostra famiglia, </w:t>
      </w:r>
    </w:p>
    <w:p w:rsidR="00BF76AC" w:rsidRDefault="00BF76AC" w:rsidP="0072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sia un segno del tuo amore. </w:t>
      </w:r>
    </w:p>
    <w:p w:rsidR="00BF76AC" w:rsidRDefault="00BF76AC" w:rsidP="00725D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F7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Gloria a te, o Signore!</w:t>
      </w:r>
    </w:p>
    <w:p w:rsidR="00BF76AC" w:rsidRDefault="00BF76AC" w:rsidP="00BF76AC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Il papà e la mamma tracciano un segno di croce l’uno sulla fronte dell’altra.</w:t>
      </w:r>
    </w:p>
    <w:p w:rsidR="00BF76AC" w:rsidRDefault="00BF76AC" w:rsidP="00BF76AC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9711F8" w:rsidRDefault="009711F8" w:rsidP="00BF76AC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9711F8" w:rsidRDefault="009711F8" w:rsidP="00BF76AC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BF76AC" w:rsidRDefault="00BF76AC" w:rsidP="00BF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Poi il lettore continua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p w:rsidR="009711F8" w:rsidRDefault="00BF76AC" w:rsidP="00BF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Noi ti benediciamo, o Dio, </w:t>
      </w:r>
    </w:p>
    <w:p w:rsidR="009711F8" w:rsidRDefault="00BF76AC" w:rsidP="00BF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nella resurrezione del tuo Figlio </w:t>
      </w:r>
    </w:p>
    <w:p w:rsidR="009711F8" w:rsidRDefault="009711F8" w:rsidP="00BF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="00BF76AC">
        <w:rPr>
          <w:rFonts w:ascii="Times New Roman" w:eastAsia="Times New Roman" w:hAnsi="Times New Roman" w:cs="Times New Roman"/>
          <w:sz w:val="24"/>
          <w:szCs w:val="24"/>
          <w:lang w:eastAsia="it-IT"/>
        </w:rPr>
        <w:t>germogliata</w:t>
      </w:r>
      <w:r w:rsidR="00A36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vita nuova per i nostri figli: </w:t>
      </w:r>
    </w:p>
    <w:p w:rsidR="00BF76AC" w:rsidRDefault="00A36556" w:rsidP="00BF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tua benedizione li custodisca e li protegga nel tuo amore. </w:t>
      </w:r>
    </w:p>
    <w:p w:rsidR="00A36556" w:rsidRDefault="00BF76AC" w:rsidP="00BF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7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Gloria a te, o Signore!</w:t>
      </w:r>
      <w:r w:rsidRPr="00BF7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36556" w:rsidRPr="00A36556" w:rsidRDefault="00A36556" w:rsidP="00A3655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highlight w:val="yellow"/>
        </w:rPr>
      </w:pP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Il papà e la mamma tracciano un segno di croce sulla fronte dei figli</w:t>
      </w:r>
    </w:p>
    <w:p w:rsidR="00A36556" w:rsidRDefault="00A36556" w:rsidP="00BF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9711F8" w:rsidRDefault="009711F8" w:rsidP="00BF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9711F8" w:rsidRDefault="009711F8" w:rsidP="00BF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9711F8" w:rsidRPr="00A36556" w:rsidRDefault="009711F8" w:rsidP="00BF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A36556" w:rsidRDefault="00A36556" w:rsidP="00A3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lastRenderedPageBreak/>
        <w:t>Il lettore continua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p w:rsidR="009711F8" w:rsidRDefault="00A36556" w:rsidP="00A3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Noi ti diamo gloria, Signore Padre buono, </w:t>
      </w:r>
    </w:p>
    <w:p w:rsidR="009711F8" w:rsidRDefault="00A36556" w:rsidP="00A3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perché nelle prove della vita, </w:t>
      </w:r>
    </w:p>
    <w:p w:rsidR="009711F8" w:rsidRDefault="00A36556" w:rsidP="00A3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in questo tempo di pandemia, </w:t>
      </w:r>
    </w:p>
    <w:p w:rsidR="009711F8" w:rsidRDefault="00A36556" w:rsidP="00A3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 sei colui che non abbandona nelle tenebre di morte, </w:t>
      </w:r>
    </w:p>
    <w:p w:rsidR="009711F8" w:rsidRDefault="00A36556" w:rsidP="00A3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 doni vita e libertà di amare. </w:t>
      </w:r>
    </w:p>
    <w:p w:rsidR="009711F8" w:rsidRDefault="00A36556" w:rsidP="00A3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tua benedizione ci liberi dal male </w:t>
      </w:r>
    </w:p>
    <w:p w:rsidR="009711F8" w:rsidRDefault="00A36556" w:rsidP="00A3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ci accompagni nel cammino della vita. </w:t>
      </w:r>
    </w:p>
    <w:p w:rsidR="00A36556" w:rsidRDefault="00A36556" w:rsidP="00A3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76A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Gloria a te, o Signore!</w:t>
      </w:r>
      <w:r w:rsidRPr="00BF76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F76AC" w:rsidRPr="00A36556" w:rsidRDefault="00A36556" w:rsidP="00BF76AC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highlight w:val="yellow"/>
        </w:rPr>
      </w:pP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E tutti fanno su di sé il segno della croce</w:t>
      </w:r>
    </w:p>
    <w:p w:rsidR="00A36556" w:rsidRDefault="00A36556" w:rsidP="00BF76AC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highlight w:val="yellow"/>
        </w:rPr>
      </w:pPr>
    </w:p>
    <w:p w:rsidR="009711F8" w:rsidRPr="00A36556" w:rsidRDefault="009711F8" w:rsidP="00BF76AC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highlight w:val="yellow"/>
        </w:rPr>
      </w:pPr>
    </w:p>
    <w:p w:rsidR="00EB2490" w:rsidRDefault="00EB2490" w:rsidP="00725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highlight w:val="yellow"/>
        </w:rPr>
      </w:pPr>
    </w:p>
    <w:p w:rsidR="00725D96" w:rsidRPr="0045474F" w:rsidRDefault="00725D96" w:rsidP="00725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 xml:space="preserve">Chi guida la preghiera </w:t>
      </w:r>
      <w:r w:rsidR="00E91465"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aggiunge</w:t>
      </w: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:</w:t>
      </w:r>
      <w:r w:rsidRPr="0045474F"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p w:rsidR="00725D96" w:rsidRDefault="00E91465" w:rsidP="00725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725D96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ogliamo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concludere quest</w:t>
      </w:r>
      <w:r w:rsidR="00A36556">
        <w:rPr>
          <w:rFonts w:ascii="Times New Roman" w:eastAsia="Times New Roman" w:hAnsi="Times New Roman" w:cs="Times New Roman"/>
          <w:sz w:val="24"/>
          <w:szCs w:val="24"/>
          <w:lang w:eastAsia="it-IT"/>
        </w:rPr>
        <w:t>o rendimento di grazie</w:t>
      </w:r>
      <w:r w:rsidR="008505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725D96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 le parole </w:t>
      </w:r>
      <w:r w:rsidR="00725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725D96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San Francesco</w:t>
      </w:r>
      <w:r w:rsidR="00725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d’Assisi</w:t>
      </w:r>
      <w:r w:rsidR="00A365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ci accompagnano in questa Pasqua, dopo il cammino della quaresima</w:t>
      </w:r>
      <w:r w:rsidR="00725D96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25D96" w:rsidRPr="00725D96" w:rsidRDefault="00725D96" w:rsidP="00725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E91465" w:rsidRDefault="00E91465" w:rsidP="00725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 xml:space="preserve">Dopo qualche istante di </w:t>
      </w:r>
      <w:r w:rsidR="00725D96"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silenzio, con il pensiero rivolto alla nostra chiesa</w:t>
      </w: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 xml:space="preserve">, </w:t>
      </w:r>
      <w:r w:rsidR="00725D96"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ci rivolgiamo al Signore Gesù Cristo</w:t>
      </w:r>
      <w:r w:rsidR="00A36556"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:</w:t>
      </w:r>
    </w:p>
    <w:p w:rsidR="00E91465" w:rsidRDefault="00E91465" w:rsidP="00725D9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725D96" w:rsidRDefault="00725D96" w:rsidP="00725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 ADORIAMO,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SIGNORE GESÙ CRISTO,</w:t>
      </w:r>
    </w:p>
    <w:p w:rsidR="00725D96" w:rsidRDefault="00725D96" w:rsidP="00725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QUI E IN TUTTE LE 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CHIESE CHE SONO NEL MONDO </w:t>
      </w:r>
    </w:p>
    <w:p w:rsidR="00725D96" w:rsidRDefault="00725D96" w:rsidP="00725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TI BENEDICIAMO PERCHÉ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725D96" w:rsidRDefault="00725D96" w:rsidP="00725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MEZZO DELLA 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TUA SANTA CROCE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725D96" w:rsidRDefault="00725D96" w:rsidP="00725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HAI REDENTO IL MONDO.</w:t>
      </w:r>
    </w:p>
    <w:p w:rsidR="007A164E" w:rsidRDefault="007A164E" w:rsidP="00A32175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9711F8" w:rsidRPr="00AB0E15" w:rsidRDefault="009711F8" w:rsidP="00A32175">
      <w:pPr>
        <w:spacing w:after="0" w:line="240" w:lineRule="auto"/>
        <w:rPr>
          <w:rFonts w:ascii="Arial" w:hAnsi="Arial" w:cs="Arial"/>
          <w:i/>
          <w:color w:val="C00000"/>
          <w:sz w:val="18"/>
          <w:szCs w:val="18"/>
        </w:rPr>
      </w:pPr>
    </w:p>
    <w:p w:rsidR="00A36556" w:rsidRDefault="00A36556" w:rsidP="00A3655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</w:p>
    <w:p w:rsidR="00A36556" w:rsidRPr="00457A9B" w:rsidRDefault="00A36556" w:rsidP="00A36556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Chi guida chiude le invocazioni, introducendo la preghiera del Signore:</w:t>
      </w:r>
    </w:p>
    <w:p w:rsidR="00A36556" w:rsidRDefault="00A36556" w:rsidP="00A3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con le parole che il Signore Gesù, il Crocifisso- Risorto ci ha insegnato, diciamo insieme: </w:t>
      </w:r>
    </w:p>
    <w:p w:rsidR="00A36556" w:rsidRDefault="00A36556" w:rsidP="00A36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36556" w:rsidRDefault="00A36556" w:rsidP="00A36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Padre nostro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</w:t>
      </w:r>
    </w:p>
    <w:p w:rsidR="009D6A77" w:rsidRDefault="009D6A77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7A164E" w:rsidRDefault="007A164E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7A164E" w:rsidRDefault="007A164E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7A164E" w:rsidRDefault="007A164E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7A164E" w:rsidRDefault="007A164E" w:rsidP="00DB33F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DB33F6" w:rsidRPr="00457A9B" w:rsidRDefault="00DB33F6" w:rsidP="00DB3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A3655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lastRenderedPageBreak/>
        <w:t>PREGHIERA</w:t>
      </w:r>
      <w:r w:rsidR="001B00FC" w:rsidRPr="00A3655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 xml:space="preserve"> CONCLUSIVA</w:t>
      </w:r>
      <w:r w:rsidR="00457A9B" w:rsidRPr="00A3655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>-BENEDIZIONE DELLA MENSA</w:t>
      </w:r>
    </w:p>
    <w:p w:rsidR="00EB2490" w:rsidRDefault="00EB2490" w:rsidP="00EB2490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  <w:highlight w:val="yellow"/>
        </w:rPr>
      </w:pPr>
    </w:p>
    <w:p w:rsidR="00EB2490" w:rsidRPr="0045474F" w:rsidRDefault="00EB2490" w:rsidP="00EB2490">
      <w:pPr>
        <w:spacing w:after="0" w:line="240" w:lineRule="auto"/>
        <w:rPr>
          <w:rFonts w:ascii="Arial" w:hAnsi="Arial" w:cs="Arial"/>
          <w:i/>
          <w:color w:val="FF0000"/>
          <w:sz w:val="18"/>
          <w:szCs w:val="18"/>
        </w:rPr>
      </w:pP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Chi guida la preghiera:</w:t>
      </w:r>
      <w:r w:rsidRPr="0045474F"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p w:rsidR="00A36556" w:rsidRDefault="00DB33F6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4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Signore </w:t>
      </w:r>
      <w:r w:rsidR="00457A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Gesù Cristo, </w:t>
      </w:r>
      <w:r w:rsidR="00A36556">
        <w:rPr>
          <w:rFonts w:ascii="Times New Roman" w:eastAsia="Times New Roman" w:hAnsi="Times New Roman" w:cs="Times New Roman"/>
          <w:sz w:val="24"/>
          <w:szCs w:val="24"/>
          <w:lang w:eastAsia="it-IT"/>
        </w:rPr>
        <w:t>crocifisso e risorto</w:t>
      </w:r>
    </w:p>
    <w:p w:rsidR="00EB2490" w:rsidRDefault="00EB2490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ti sei manifestato ai discepoli </w:t>
      </w:r>
    </w:p>
    <w:p w:rsidR="00EB2490" w:rsidRDefault="00EB2490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nello spezzare il pane e nel prendere un pasto con loro, </w:t>
      </w:r>
    </w:p>
    <w:p w:rsidR="00EB2490" w:rsidRDefault="00EB2490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fa’ che rendendo grazie per i tuoi doni </w:t>
      </w:r>
    </w:p>
    <w:p w:rsidR="00EB2490" w:rsidRDefault="00EB2490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luce radiosa della tua Pasqua, </w:t>
      </w:r>
    </w:p>
    <w:p w:rsidR="00EB2490" w:rsidRDefault="00EB2490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 accogliamo come ospite nella nostra famiglia </w:t>
      </w:r>
    </w:p>
    <w:p w:rsidR="00EB2490" w:rsidRDefault="00EB2490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essere un giorno anche noi compresi </w:t>
      </w:r>
    </w:p>
    <w:p w:rsidR="00EB2490" w:rsidRDefault="00EB2490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fra i tuoi commensali del tuo regno.</w:t>
      </w:r>
    </w:p>
    <w:p w:rsidR="00DB33F6" w:rsidRDefault="00EB2490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 che vivi e regni nei secoli dei secoli. </w:t>
      </w:r>
    </w:p>
    <w:p w:rsidR="00DB33F6" w:rsidRDefault="00DB33F6" w:rsidP="00DB33F6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E44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AE1858" w:rsidRDefault="00AE1858" w:rsidP="005F7586">
      <w:pPr>
        <w:rPr>
          <w:rFonts w:ascii="Arial" w:hAnsi="Arial" w:cs="Arial"/>
          <w:i/>
          <w:color w:val="0070C0"/>
          <w:sz w:val="18"/>
          <w:szCs w:val="18"/>
        </w:rPr>
      </w:pPr>
    </w:p>
    <w:p w:rsidR="00DB33F6" w:rsidRDefault="002D0AAE" w:rsidP="005F7586">
      <w:pPr>
        <w:rPr>
          <w:rFonts w:ascii="Comic Sans MS" w:hAnsi="Comic Sans MS" w:cs="Arial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Si </w:t>
      </w:r>
      <w:r w:rsidR="00644D96" w:rsidRPr="00457A9B">
        <w:rPr>
          <w:rFonts w:ascii="Arial" w:hAnsi="Arial" w:cs="Arial"/>
          <w:i/>
          <w:color w:val="FF0000"/>
          <w:sz w:val="18"/>
          <w:szCs w:val="18"/>
        </w:rPr>
        <w:t>può uscire dalla preghiera</w:t>
      </w:r>
      <w:r w:rsidR="00A058F3">
        <w:rPr>
          <w:rFonts w:ascii="Arial" w:hAnsi="Arial" w:cs="Arial"/>
          <w:i/>
          <w:color w:val="FF0000"/>
          <w:sz w:val="18"/>
          <w:szCs w:val="18"/>
        </w:rPr>
        <w:t xml:space="preserve"> -e passare a tavola!-</w:t>
      </w:r>
      <w:r w:rsidR="00644D96" w:rsidRPr="00457A9B">
        <w:rPr>
          <w:rFonts w:ascii="Arial" w:hAnsi="Arial" w:cs="Arial"/>
          <w:i/>
          <w:color w:val="FF0000"/>
          <w:sz w:val="18"/>
          <w:szCs w:val="18"/>
        </w:rPr>
        <w:t xml:space="preserve"> cantando una strofa e il ritornello di </w:t>
      </w:r>
      <w:r w:rsidR="00644D96" w:rsidRPr="00457A9B">
        <w:rPr>
          <w:rFonts w:ascii="Arial" w:hAnsi="Arial" w:cs="Arial"/>
          <w:color w:val="FF0000"/>
          <w:sz w:val="18"/>
          <w:szCs w:val="18"/>
        </w:rPr>
        <w:t>Ti ringrazio mio Signore</w:t>
      </w:r>
      <w:r w:rsidR="00457A9B" w:rsidRPr="00457A9B">
        <w:rPr>
          <w:rFonts w:ascii="Arial" w:hAnsi="Arial" w:cs="Arial"/>
          <w:color w:val="FF0000"/>
          <w:sz w:val="18"/>
          <w:szCs w:val="18"/>
        </w:rPr>
        <w:t xml:space="preserve">: </w:t>
      </w:r>
      <w:r w:rsidR="00644D96" w:rsidRPr="00AB0E15">
        <w:rPr>
          <w:rFonts w:ascii="Arial" w:hAnsi="Arial" w:cs="Arial"/>
          <w:i/>
          <w:color w:val="C00000"/>
          <w:sz w:val="18"/>
          <w:szCs w:val="18"/>
        </w:rPr>
        <w:t xml:space="preserve"> </w:t>
      </w:r>
      <w:r w:rsidR="005F7586" w:rsidRPr="00AB0E15">
        <w:rPr>
          <w:rFonts w:ascii="Arial" w:hAnsi="Arial" w:cs="Arial"/>
          <w:i/>
          <w:color w:val="C00000"/>
          <w:sz w:val="18"/>
          <w:szCs w:val="18"/>
        </w:rPr>
        <w:t xml:space="preserve"> </w:t>
      </w:r>
      <w:r w:rsidR="00644D96">
        <w:rPr>
          <w:rFonts w:ascii="Comic Sans MS" w:hAnsi="Comic Sans MS" w:cs="Arial"/>
        </w:rPr>
        <w:t xml:space="preserve">Amatevi l’un l’altro come Io ho amato voi… </w:t>
      </w:r>
    </w:p>
    <w:p w:rsidR="002D0AAE" w:rsidRDefault="002D0AAE" w:rsidP="002D0AAE">
      <w:pPr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>Oppure lanciand</w:t>
      </w:r>
      <w:r w:rsidR="00CA203C">
        <w:rPr>
          <w:rFonts w:ascii="Arial" w:hAnsi="Arial" w:cs="Arial"/>
          <w:i/>
          <w:color w:val="FF0000"/>
          <w:sz w:val="18"/>
          <w:szCs w:val="18"/>
        </w:rPr>
        <w:t>o da youtube e cantando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 xml:space="preserve">Jesus Christ you are my life </w:t>
      </w:r>
      <w:r w:rsidRPr="002D0AAE">
        <w:rPr>
          <w:rFonts w:ascii="Arial" w:hAnsi="Arial" w:cs="Arial"/>
          <w:color w:val="FF0000"/>
          <w:sz w:val="18"/>
          <w:szCs w:val="18"/>
        </w:rPr>
        <w:t>https://www.youtube.com/watch?v=KI0FIQURp74</w:t>
      </w:r>
      <w:r w:rsidRPr="00457A9B">
        <w:rPr>
          <w:rFonts w:ascii="Arial" w:hAnsi="Arial" w:cs="Arial"/>
          <w:color w:val="FF0000"/>
          <w:sz w:val="18"/>
          <w:szCs w:val="18"/>
        </w:rPr>
        <w:t xml:space="preserve">: </w:t>
      </w:r>
      <w:r w:rsidRPr="00AB0E15">
        <w:rPr>
          <w:rFonts w:ascii="Arial" w:hAnsi="Arial" w:cs="Arial"/>
          <w:i/>
          <w:color w:val="C00000"/>
          <w:sz w:val="18"/>
          <w:szCs w:val="18"/>
        </w:rPr>
        <w:t xml:space="preserve">  </w:t>
      </w:r>
    </w:p>
    <w:p w:rsidR="002D0AAE" w:rsidRPr="0078441C" w:rsidRDefault="002D0AAE" w:rsidP="002D0AAE">
      <w:pPr>
        <w:rPr>
          <w:rFonts w:ascii="Comic Sans MS" w:hAnsi="Comic Sans MS" w:cs="Arial"/>
          <w:lang w:val="fr-FR"/>
        </w:rPr>
      </w:pPr>
      <w:r w:rsidRPr="002D0AAE">
        <w:rPr>
          <w:rFonts w:ascii="Comic Sans MS" w:hAnsi="Comic Sans MS" w:cs="Arial"/>
          <w:lang w:val="fr-FR"/>
        </w:rPr>
        <w:t>JESUS CHRIST YOU ARE MY LIFE,</w:t>
      </w:r>
      <w:r w:rsidRPr="002D0AAE">
        <w:rPr>
          <w:rFonts w:ascii="Comic Sans MS" w:hAnsi="Comic Sans MS" w:cs="Arial"/>
          <w:lang w:val="fr-FR"/>
        </w:rPr>
        <w:br/>
        <w:t>ALLELUIA, ALLELUIA.</w:t>
      </w:r>
      <w:r w:rsidRPr="002D0AAE">
        <w:rPr>
          <w:rFonts w:ascii="Comic Sans MS" w:hAnsi="Comic Sans MS" w:cs="Arial"/>
          <w:lang w:val="fr-FR"/>
        </w:rPr>
        <w:br/>
      </w:r>
      <w:r w:rsidRPr="0078441C">
        <w:rPr>
          <w:rFonts w:ascii="Comic Sans MS" w:hAnsi="Comic Sans MS" w:cs="Arial"/>
          <w:lang w:val="fr-FR"/>
        </w:rPr>
        <w:t>JESUS CHRIST YOU ARE MY LIFE,</w:t>
      </w:r>
      <w:r w:rsidRPr="0078441C">
        <w:rPr>
          <w:rFonts w:ascii="Comic Sans MS" w:hAnsi="Comic Sans MS" w:cs="Arial"/>
          <w:lang w:val="fr-FR"/>
        </w:rPr>
        <w:br/>
        <w:t>YOU ARE MY LIFE, ALLELUIA.</w:t>
      </w:r>
    </w:p>
    <w:p w:rsidR="002D0AAE" w:rsidRDefault="002D0AAE" w:rsidP="002D0AAE">
      <w:pPr>
        <w:rPr>
          <w:rFonts w:ascii="Comic Sans MS" w:hAnsi="Comic Sans MS" w:cs="Arial"/>
        </w:rPr>
      </w:pPr>
      <w:r w:rsidRPr="002D0AAE">
        <w:rPr>
          <w:rFonts w:ascii="Comic Sans MS" w:hAnsi="Comic Sans MS" w:cs="Arial"/>
        </w:rPr>
        <w:t>Tu sei via, sei verità, Tu sei la nostra vita, </w:t>
      </w:r>
      <w:r w:rsidRPr="002D0AAE">
        <w:rPr>
          <w:rFonts w:ascii="Comic Sans MS" w:hAnsi="Comic Sans MS" w:cs="Arial"/>
        </w:rPr>
        <w:br/>
        <w:t>camminando insieme a Te</w:t>
      </w:r>
      <w:r w:rsidR="00A058F3">
        <w:rPr>
          <w:rFonts w:ascii="Comic Sans MS" w:hAnsi="Comic Sans MS" w:cs="Arial"/>
        </w:rPr>
        <w:t xml:space="preserve">   </w:t>
      </w:r>
      <w:r w:rsidRPr="002D0AAE">
        <w:rPr>
          <w:rFonts w:ascii="Comic Sans MS" w:hAnsi="Comic Sans MS" w:cs="Arial"/>
        </w:rPr>
        <w:t xml:space="preserve"> vivremo in Te per sempre.</w:t>
      </w:r>
    </w:p>
    <w:p w:rsidR="002D0AAE" w:rsidRPr="00A058F3" w:rsidRDefault="002D0AAE" w:rsidP="002D0AAE">
      <w:pPr>
        <w:rPr>
          <w:rFonts w:ascii="Comic Sans MS" w:hAnsi="Comic Sans MS" w:cs="Arial"/>
          <w:lang w:val="fr-FR"/>
        </w:rPr>
      </w:pPr>
      <w:r w:rsidRPr="00A058F3">
        <w:rPr>
          <w:rFonts w:ascii="Comic Sans MS" w:hAnsi="Comic Sans MS" w:cs="Arial"/>
          <w:lang w:val="fr-FR"/>
        </w:rPr>
        <w:t xml:space="preserve">En el gozo camineremos </w:t>
      </w:r>
      <w:r w:rsidR="00A058F3" w:rsidRPr="00A058F3">
        <w:rPr>
          <w:rFonts w:ascii="Comic Sans MS" w:hAnsi="Comic Sans MS" w:cs="Arial"/>
          <w:lang w:val="fr-FR"/>
        </w:rPr>
        <w:t xml:space="preserve">      </w:t>
      </w:r>
      <w:r w:rsidRPr="00A058F3">
        <w:rPr>
          <w:rFonts w:ascii="Comic Sans MS" w:hAnsi="Comic Sans MS" w:cs="Arial"/>
          <w:lang w:val="fr-FR"/>
        </w:rPr>
        <w:t>trayendo tu evangelio,</w:t>
      </w:r>
      <w:r w:rsidRPr="00A058F3">
        <w:rPr>
          <w:rFonts w:ascii="Comic Sans MS" w:hAnsi="Comic Sans MS" w:cs="Arial"/>
          <w:lang w:val="fr-FR"/>
        </w:rPr>
        <w:br/>
        <w:t xml:space="preserve">testimonios de caridad, </w:t>
      </w:r>
      <w:r w:rsidR="00A058F3" w:rsidRPr="00A058F3">
        <w:rPr>
          <w:rFonts w:ascii="Comic Sans MS" w:hAnsi="Comic Sans MS" w:cs="Arial"/>
          <w:lang w:val="fr-FR"/>
        </w:rPr>
        <w:t xml:space="preserve">    </w:t>
      </w:r>
      <w:r w:rsidRPr="00A058F3">
        <w:rPr>
          <w:rFonts w:ascii="Comic Sans MS" w:hAnsi="Comic Sans MS" w:cs="Arial"/>
          <w:lang w:val="fr-FR"/>
        </w:rPr>
        <w:t xml:space="preserve">hijos de Dios en el mundo. </w:t>
      </w:r>
    </w:p>
    <w:p w:rsidR="002D0AAE" w:rsidRDefault="002D0AAE" w:rsidP="002D0AAE">
      <w:pPr>
        <w:rPr>
          <w:rFonts w:ascii="Comic Sans MS" w:hAnsi="Comic Sans MS" w:cs="Arial"/>
          <w:lang w:val="fr-FR"/>
        </w:rPr>
      </w:pPr>
      <w:r w:rsidRPr="002D0AAE">
        <w:rPr>
          <w:rFonts w:ascii="Comic Sans MS" w:hAnsi="Comic Sans MS" w:cs="Arial"/>
          <w:lang w:val="fr-FR"/>
        </w:rPr>
        <w:t xml:space="preserve">Tu nous rassembles dans l´unité </w:t>
      </w:r>
      <w:r w:rsidR="00A058F3">
        <w:rPr>
          <w:rFonts w:ascii="Comic Sans MS" w:hAnsi="Comic Sans MS" w:cs="Arial"/>
          <w:lang w:val="fr-FR"/>
        </w:rPr>
        <w:t xml:space="preserve">   </w:t>
      </w:r>
      <w:r w:rsidRPr="002D0AAE">
        <w:rPr>
          <w:rFonts w:ascii="Comic Sans MS" w:hAnsi="Comic Sans MS" w:cs="Arial"/>
          <w:lang w:val="fr-FR"/>
        </w:rPr>
        <w:t>Réunis dans ton grand amour</w:t>
      </w:r>
      <w:r>
        <w:rPr>
          <w:rFonts w:ascii="Comic Sans MS" w:hAnsi="Comic Sans MS" w:cs="Arial"/>
          <w:lang w:val="fr-FR"/>
        </w:rPr>
        <w:t xml:space="preserve"> </w:t>
      </w:r>
      <w:r w:rsidRPr="002D0AAE">
        <w:rPr>
          <w:rFonts w:ascii="Comic Sans MS" w:hAnsi="Comic Sans MS" w:cs="Arial"/>
          <w:lang w:val="fr-FR"/>
        </w:rPr>
        <w:t xml:space="preserve">Devant toi dans la joie </w:t>
      </w:r>
      <w:r w:rsidR="00A058F3">
        <w:rPr>
          <w:rFonts w:ascii="Comic Sans MS" w:hAnsi="Comic Sans MS" w:cs="Arial"/>
          <w:lang w:val="fr-FR"/>
        </w:rPr>
        <w:t xml:space="preserve">      </w:t>
      </w:r>
      <w:r w:rsidRPr="002D0AAE">
        <w:rPr>
          <w:rFonts w:ascii="Comic Sans MS" w:hAnsi="Comic Sans MS" w:cs="Arial"/>
          <w:lang w:val="fr-FR"/>
        </w:rPr>
        <w:t>Nous chanterons ta gloire</w:t>
      </w:r>
      <w:r w:rsidR="00CA203C">
        <w:rPr>
          <w:rFonts w:ascii="Comic Sans MS" w:hAnsi="Comic Sans MS" w:cs="Arial"/>
          <w:lang w:val="fr-FR"/>
        </w:rPr>
        <w:t>.</w:t>
      </w:r>
    </w:p>
    <w:p w:rsidR="009711F8" w:rsidRDefault="009711F8" w:rsidP="00EB24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</w:pPr>
    </w:p>
    <w:p w:rsidR="00EB2490" w:rsidRDefault="00EB2490" w:rsidP="00EB24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lastRenderedPageBreak/>
        <w:t>LA SERA DI PASQUA</w:t>
      </w:r>
    </w:p>
    <w:p w:rsidR="00EB2490" w:rsidRDefault="00EB2490" w:rsidP="00EB24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</w:pPr>
    </w:p>
    <w:p w:rsidR="00EB2490" w:rsidRDefault="00EB2490" w:rsidP="00EB2490">
      <w:pPr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Si canta lanciandolo da youtube </w:t>
      </w:r>
      <w:r w:rsidRPr="00EB2490">
        <w:rPr>
          <w:rFonts w:ascii="Arial" w:hAnsi="Arial" w:cs="Arial"/>
          <w:color w:val="FF0000"/>
          <w:sz w:val="18"/>
          <w:szCs w:val="18"/>
        </w:rPr>
        <w:t>Resta qui con noi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p w:rsidR="00EB2490" w:rsidRDefault="004823AF" w:rsidP="00EB2490">
      <w:pPr>
        <w:rPr>
          <w:rFonts w:ascii="Arial" w:hAnsi="Arial" w:cs="Arial"/>
          <w:i/>
          <w:color w:val="C00000"/>
          <w:sz w:val="18"/>
          <w:szCs w:val="18"/>
        </w:rPr>
      </w:pPr>
      <w:hyperlink r:id="rId11" w:history="1">
        <w:r w:rsidR="00EB2490" w:rsidRPr="00697014">
          <w:rPr>
            <w:rStyle w:val="Collegamentoipertestuale"/>
            <w:rFonts w:ascii="Arial" w:hAnsi="Arial" w:cs="Arial"/>
            <w:i/>
            <w:sz w:val="18"/>
            <w:szCs w:val="18"/>
          </w:rPr>
          <w:t>https://www.youtube.com/watch?v=VUDJ2PLokAk</w:t>
        </w:r>
      </w:hyperlink>
      <w:r w:rsidR="00EB2490">
        <w:rPr>
          <w:rFonts w:ascii="Arial" w:hAnsi="Arial" w:cs="Arial"/>
          <w:i/>
          <w:color w:val="C00000"/>
          <w:sz w:val="18"/>
          <w:szCs w:val="18"/>
        </w:rPr>
        <w:t xml:space="preserve"> </w:t>
      </w:r>
    </w:p>
    <w:p w:rsidR="00422FD5" w:rsidRDefault="00422FD5" w:rsidP="00EB2490">
      <w:pPr>
        <w:rPr>
          <w:rFonts w:ascii="Arial" w:hAnsi="Arial" w:cs="Arial"/>
          <w:i/>
          <w:color w:val="C00000"/>
          <w:sz w:val="18"/>
          <w:szCs w:val="18"/>
        </w:rPr>
      </w:pPr>
    </w:p>
    <w:p w:rsidR="00422FD5" w:rsidRPr="00422FD5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422FD5">
        <w:rPr>
          <w:rFonts w:ascii="Comic Sans MS" w:hAnsi="Comic Sans MS" w:cs="Arial"/>
        </w:rPr>
        <w:t xml:space="preserve">Le ombre si distendono, scende ormai la sera </w:t>
      </w:r>
    </w:p>
    <w:p w:rsidR="00422FD5" w:rsidRPr="00422FD5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422FD5">
        <w:rPr>
          <w:rFonts w:ascii="Comic Sans MS" w:hAnsi="Comic Sans MS" w:cs="Arial"/>
        </w:rPr>
        <w:t xml:space="preserve">e s’allontanano dietro i monti 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0C6937">
        <w:rPr>
          <w:rFonts w:ascii="Comic Sans MS" w:hAnsi="Comic Sans MS" w:cs="Arial"/>
        </w:rPr>
        <w:t>i riflessi di un giorno che non finirà,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0C6937">
        <w:rPr>
          <w:rFonts w:ascii="Comic Sans MS" w:hAnsi="Comic Sans MS" w:cs="Arial"/>
        </w:rPr>
        <w:t>di un giorno che ora correrà sempre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0C6937">
        <w:rPr>
          <w:rFonts w:ascii="Comic Sans MS" w:hAnsi="Comic Sans MS" w:cs="Arial"/>
        </w:rPr>
        <w:t>perché sappiamo che una nuova vita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0C6937">
        <w:rPr>
          <w:rFonts w:ascii="Comic Sans MS" w:hAnsi="Comic Sans MS" w:cs="Arial"/>
        </w:rPr>
        <w:t>da qui è partita e mai più si fermerà.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8"/>
          <w:szCs w:val="8"/>
        </w:rPr>
      </w:pP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bCs/>
        </w:rPr>
      </w:pPr>
      <w:r w:rsidRPr="000C6937">
        <w:rPr>
          <w:rFonts w:ascii="Comic Sans MS" w:hAnsi="Comic Sans MS" w:cs="Arial"/>
          <w:b/>
          <w:bCs/>
        </w:rPr>
        <w:t>Resta qui con noi, il sole scende già,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bCs/>
        </w:rPr>
      </w:pPr>
      <w:r w:rsidRPr="000C6937">
        <w:rPr>
          <w:rFonts w:ascii="Comic Sans MS" w:hAnsi="Comic Sans MS" w:cs="Arial"/>
          <w:b/>
          <w:bCs/>
        </w:rPr>
        <w:t>resta qui con noi, Signore, è sera ormai.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bCs/>
        </w:rPr>
      </w:pPr>
      <w:r w:rsidRPr="000C6937">
        <w:rPr>
          <w:rFonts w:ascii="Comic Sans MS" w:hAnsi="Comic Sans MS" w:cs="Arial"/>
          <w:b/>
          <w:bCs/>
        </w:rPr>
        <w:t>Resta qui con noi, il sole scende già;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bCs/>
        </w:rPr>
      </w:pPr>
      <w:r w:rsidRPr="000C6937">
        <w:rPr>
          <w:rFonts w:ascii="Comic Sans MS" w:hAnsi="Comic Sans MS" w:cs="Arial"/>
          <w:b/>
          <w:bCs/>
        </w:rPr>
        <w:t>se Tu sei fra noi la notte non verrà.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Arial"/>
          <w:sz w:val="8"/>
          <w:szCs w:val="8"/>
        </w:rPr>
      </w:pPr>
    </w:p>
    <w:p w:rsidR="00422FD5" w:rsidRPr="00422FD5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422FD5">
        <w:rPr>
          <w:rFonts w:ascii="Comic Sans MS" w:hAnsi="Comic Sans MS" w:cs="Arial"/>
        </w:rPr>
        <w:t>S’allarga verso il mare il Tuo cerchio d’onda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0C6937">
        <w:rPr>
          <w:rFonts w:ascii="Comic Sans MS" w:hAnsi="Comic Sans MS" w:cs="Arial"/>
        </w:rPr>
        <w:t>che il vento spingerà fino a quando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0C6937">
        <w:rPr>
          <w:rFonts w:ascii="Comic Sans MS" w:hAnsi="Comic Sans MS" w:cs="Arial"/>
        </w:rPr>
        <w:t>giungerà ai confini d’ogni cuore,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0C6937">
        <w:rPr>
          <w:rFonts w:ascii="Comic Sans MS" w:hAnsi="Comic Sans MS" w:cs="Arial"/>
        </w:rPr>
        <w:t>alle porte dell’amore vero;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0C6937">
        <w:rPr>
          <w:rFonts w:ascii="Comic Sans MS" w:hAnsi="Comic Sans MS" w:cs="Arial"/>
        </w:rPr>
        <w:t>come una fiamma che dove passa brucia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0C6937">
        <w:rPr>
          <w:rFonts w:ascii="Comic Sans MS" w:hAnsi="Comic Sans MS" w:cs="Arial"/>
        </w:rPr>
        <w:t>così il Tuo amore tutto il mondo invaderà.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8"/>
          <w:szCs w:val="8"/>
        </w:rPr>
      </w:pPr>
    </w:p>
    <w:p w:rsidR="00422FD5" w:rsidRPr="00422FD5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422FD5">
        <w:rPr>
          <w:rFonts w:ascii="Comic Sans MS" w:hAnsi="Comic Sans MS" w:cs="Arial"/>
        </w:rPr>
        <w:t>Davanti a noi l’umanità lotta, soffre e spera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0C6937">
        <w:rPr>
          <w:rFonts w:ascii="Comic Sans MS" w:hAnsi="Comic Sans MS" w:cs="Arial"/>
        </w:rPr>
        <w:t>come una terra che nell’arsura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0C6937">
        <w:rPr>
          <w:rFonts w:ascii="Comic Sans MS" w:hAnsi="Comic Sans MS" w:cs="Arial"/>
        </w:rPr>
        <w:t>chiede l’acqua da un cielo senza nuvole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0C6937">
        <w:rPr>
          <w:rFonts w:ascii="Comic Sans MS" w:hAnsi="Comic Sans MS" w:cs="Arial"/>
        </w:rPr>
        <w:t>ma che sempre le può dare vita.</w:t>
      </w:r>
    </w:p>
    <w:p w:rsidR="00422FD5" w:rsidRPr="000C6937" w:rsidRDefault="00422FD5" w:rsidP="00422FD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</w:rPr>
      </w:pPr>
      <w:r w:rsidRPr="000C6937">
        <w:rPr>
          <w:rFonts w:ascii="Comic Sans MS" w:hAnsi="Comic Sans MS" w:cs="Arial"/>
        </w:rPr>
        <w:t>Con Te saremo sorgente d’acqua pura,</w:t>
      </w:r>
    </w:p>
    <w:p w:rsidR="00422FD5" w:rsidRPr="000C6937" w:rsidRDefault="00422FD5" w:rsidP="00422FD5">
      <w:pPr>
        <w:spacing w:after="0" w:line="240" w:lineRule="auto"/>
        <w:rPr>
          <w:rFonts w:ascii="Comic Sans MS" w:hAnsi="Comic Sans MS" w:cs="Arial"/>
        </w:rPr>
      </w:pPr>
      <w:r w:rsidRPr="000C6937">
        <w:rPr>
          <w:rFonts w:ascii="Comic Sans MS" w:hAnsi="Comic Sans MS" w:cs="Arial"/>
        </w:rPr>
        <w:t>con Te fra noi il deserto fiorirà.</w:t>
      </w:r>
    </w:p>
    <w:p w:rsidR="00EB2490" w:rsidRDefault="00EB2490" w:rsidP="00EB24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</w:pPr>
    </w:p>
    <w:p w:rsidR="00EB2490" w:rsidRDefault="00EB2490" w:rsidP="00EB24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</w:pPr>
    </w:p>
    <w:p w:rsidR="00EB2490" w:rsidRDefault="00EB2490" w:rsidP="00EB24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</w:pPr>
    </w:p>
    <w:p w:rsidR="00422FD5" w:rsidRDefault="00422FD5" w:rsidP="00EB24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</w:pPr>
    </w:p>
    <w:p w:rsidR="00422FD5" w:rsidRDefault="00422FD5" w:rsidP="00EB24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</w:pPr>
    </w:p>
    <w:p w:rsidR="00EB2490" w:rsidRDefault="00EB2490" w:rsidP="00EB24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>INNO A MARIA</w:t>
      </w:r>
    </w:p>
    <w:p w:rsidR="00EB2490" w:rsidRDefault="00422FD5" w:rsidP="00EB24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</w:pPr>
      <w:r>
        <w:rPr>
          <w:rFonts w:ascii="Arial" w:hAnsi="Arial" w:cs="Arial"/>
          <w:i/>
          <w:color w:val="FF0000"/>
          <w:sz w:val="18"/>
          <w:szCs w:val="18"/>
          <w:highlight w:val="yellow"/>
        </w:rPr>
        <w:t>Dialogo fra c</w:t>
      </w: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hi guida la preghiera</w:t>
      </w:r>
      <w:r>
        <w:rPr>
          <w:rFonts w:ascii="Arial" w:hAnsi="Arial" w:cs="Arial"/>
          <w:i/>
          <w:color w:val="FF0000"/>
          <w:sz w:val="18"/>
          <w:szCs w:val="18"/>
          <w:highlight w:val="yellow"/>
        </w:rPr>
        <w:t xml:space="preserve"> e tutti</w:t>
      </w:r>
      <w:r w:rsidRPr="00A36556">
        <w:rPr>
          <w:rFonts w:ascii="Arial" w:hAnsi="Arial" w:cs="Arial"/>
          <w:i/>
          <w:color w:val="FF0000"/>
          <w:sz w:val="18"/>
          <w:szCs w:val="18"/>
          <w:highlight w:val="yellow"/>
        </w:rPr>
        <w:t>:</w:t>
      </w:r>
    </w:p>
    <w:p w:rsidR="00EB2490" w:rsidRDefault="00EB2490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Regina dei Cieli, rallegrati, alleluia! </w:t>
      </w:r>
    </w:p>
    <w:p w:rsidR="00EB2490" w:rsidRPr="00EB2490" w:rsidRDefault="00EB2490" w:rsidP="00EB249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B2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Cristo che hai portato nel grembo, alleluia! </w:t>
      </w:r>
    </w:p>
    <w:p w:rsidR="00EB2490" w:rsidRDefault="00EB2490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risorto, come aveva promesso, alleluia! </w:t>
      </w:r>
    </w:p>
    <w:p w:rsidR="00EB2490" w:rsidRPr="00EB2490" w:rsidRDefault="00EB2490" w:rsidP="00EB249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B2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Prega il Signore per noi, alleluia! </w:t>
      </w:r>
    </w:p>
    <w:p w:rsidR="00EB2490" w:rsidRDefault="00EB2490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2FD5" w:rsidRPr="00EB2490" w:rsidRDefault="00422FD5" w:rsidP="00422FD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Ave o Maria…</w:t>
      </w:r>
      <w:r w:rsidRPr="00EB2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422FD5" w:rsidRDefault="00422FD5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2FD5" w:rsidRDefault="00422FD5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2490" w:rsidRPr="00457A9B" w:rsidRDefault="00EB2490" w:rsidP="00EB249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A3655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it-IT"/>
        </w:rPr>
        <w:t>BENEDIZIONE DELLA MENSA</w:t>
      </w:r>
    </w:p>
    <w:p w:rsidR="00422FD5" w:rsidRDefault="00EB2490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Dona</w:t>
      </w:r>
      <w:r w:rsidR="00422F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Padre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tua benedizione, </w:t>
      </w:r>
    </w:p>
    <w:p w:rsidR="00422FD5" w:rsidRDefault="00EB2490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di noi e sul cibo che stiamo per prendere, </w:t>
      </w:r>
    </w:p>
    <w:p w:rsidR="00422FD5" w:rsidRDefault="00EB2490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conclusione del tuo giorno, </w:t>
      </w:r>
    </w:p>
    <w:p w:rsidR="00422FD5" w:rsidRDefault="00EB2490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quello che ora correrà sempre, </w:t>
      </w:r>
    </w:p>
    <w:p w:rsidR="00422FD5" w:rsidRDefault="00EB2490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quello nel quale hai sconfitto le catene della morte </w:t>
      </w:r>
    </w:p>
    <w:p w:rsidR="00422FD5" w:rsidRDefault="00EB2490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hai aperto la vita per sempre, </w:t>
      </w:r>
    </w:p>
    <w:p w:rsidR="00EB2490" w:rsidRDefault="00EB2490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grazie a Gesù, il crocifisso e risorto. </w:t>
      </w:r>
    </w:p>
    <w:p w:rsidR="00422FD5" w:rsidRDefault="00422FD5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Egli è uno con te e lo Spirito Santo; </w:t>
      </w:r>
    </w:p>
    <w:p w:rsidR="00422FD5" w:rsidRDefault="00422FD5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Egli è nostro fratello e amico. </w:t>
      </w:r>
    </w:p>
    <w:p w:rsidR="00422FD5" w:rsidRDefault="00422FD5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Egli cammina con noi e vive per sempre. </w:t>
      </w:r>
    </w:p>
    <w:p w:rsidR="00EB2490" w:rsidRDefault="00422FD5" w:rsidP="00EB2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Ora e </w:t>
      </w:r>
      <w:r w:rsidR="00EB2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nei secoli dei secoli. </w:t>
      </w:r>
    </w:p>
    <w:p w:rsidR="00EB2490" w:rsidRDefault="00EB2490" w:rsidP="00EB2490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E44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EB2490" w:rsidRPr="00422FD5" w:rsidRDefault="00EB2490" w:rsidP="002D0AAE">
      <w:pPr>
        <w:rPr>
          <w:rFonts w:ascii="Comic Sans MS" w:hAnsi="Comic Sans MS" w:cs="Arial"/>
        </w:rPr>
      </w:pPr>
    </w:p>
    <w:sectPr w:rsidR="00EB2490" w:rsidRPr="00422FD5" w:rsidSect="00DB33F6">
      <w:headerReference w:type="default" r:id="rId12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AF" w:rsidRDefault="004823AF" w:rsidP="00DB33F6">
      <w:pPr>
        <w:spacing w:after="0" w:line="240" w:lineRule="auto"/>
      </w:pPr>
      <w:r>
        <w:separator/>
      </w:r>
    </w:p>
  </w:endnote>
  <w:endnote w:type="continuationSeparator" w:id="0">
    <w:p w:rsidR="004823AF" w:rsidRDefault="004823AF" w:rsidP="00DB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eltenhm BT">
    <w:altName w:val="Calibri"/>
    <w:panose1 w:val="02040603050505020403"/>
    <w:charset w:val="00"/>
    <w:family w:val="roman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seAntiqu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AF" w:rsidRDefault="004823AF" w:rsidP="00DB33F6">
      <w:pPr>
        <w:spacing w:after="0" w:line="240" w:lineRule="auto"/>
      </w:pPr>
      <w:r>
        <w:separator/>
      </w:r>
    </w:p>
  </w:footnote>
  <w:footnote w:type="continuationSeparator" w:id="0">
    <w:p w:rsidR="004823AF" w:rsidRDefault="004823AF" w:rsidP="00DB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566450"/>
      <w:docPartObj>
        <w:docPartGallery w:val="Page Numbers (Top of Page)"/>
        <w:docPartUnique/>
      </w:docPartObj>
    </w:sdtPr>
    <w:sdtEndPr/>
    <w:sdtContent>
      <w:p w:rsidR="00DB33F6" w:rsidRDefault="00DB33F6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1F8">
          <w:rPr>
            <w:noProof/>
          </w:rPr>
          <w:t>8</w:t>
        </w:r>
        <w:r>
          <w:fldChar w:fldCharType="end"/>
        </w:r>
      </w:p>
    </w:sdtContent>
  </w:sdt>
  <w:p w:rsidR="00DB33F6" w:rsidRDefault="00DB33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098508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5713D"/>
    <w:multiLevelType w:val="hybridMultilevel"/>
    <w:tmpl w:val="0F9AED10"/>
    <w:lvl w:ilvl="0" w:tplc="E61A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1D15"/>
    <w:multiLevelType w:val="hybridMultilevel"/>
    <w:tmpl w:val="EA902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B3A65"/>
    <w:multiLevelType w:val="hybridMultilevel"/>
    <w:tmpl w:val="DC58BA46"/>
    <w:lvl w:ilvl="0" w:tplc="876A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CC4136"/>
    <w:multiLevelType w:val="hybridMultilevel"/>
    <w:tmpl w:val="B3FC49D8"/>
    <w:lvl w:ilvl="0" w:tplc="8A160A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664EA5"/>
    <w:multiLevelType w:val="hybridMultilevel"/>
    <w:tmpl w:val="ACD03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1656"/>
    <w:multiLevelType w:val="hybridMultilevel"/>
    <w:tmpl w:val="7CAC3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60"/>
    <w:rsid w:val="0005164B"/>
    <w:rsid w:val="00063D7D"/>
    <w:rsid w:val="0008184D"/>
    <w:rsid w:val="000C5059"/>
    <w:rsid w:val="000C544D"/>
    <w:rsid w:val="000C6937"/>
    <w:rsid w:val="000D1D65"/>
    <w:rsid w:val="000E4C7C"/>
    <w:rsid w:val="000F34E8"/>
    <w:rsid w:val="000F7EA5"/>
    <w:rsid w:val="00130449"/>
    <w:rsid w:val="00197039"/>
    <w:rsid w:val="00197C06"/>
    <w:rsid w:val="001B00FC"/>
    <w:rsid w:val="001C4418"/>
    <w:rsid w:val="001D754E"/>
    <w:rsid w:val="001F1E0B"/>
    <w:rsid w:val="002A01D1"/>
    <w:rsid w:val="002D0AAE"/>
    <w:rsid w:val="00320645"/>
    <w:rsid w:val="00326E07"/>
    <w:rsid w:val="0033423F"/>
    <w:rsid w:val="003B6887"/>
    <w:rsid w:val="003C6E49"/>
    <w:rsid w:val="003D6E60"/>
    <w:rsid w:val="003F292D"/>
    <w:rsid w:val="004125AE"/>
    <w:rsid w:val="00422FD5"/>
    <w:rsid w:val="0045474F"/>
    <w:rsid w:val="00457A9B"/>
    <w:rsid w:val="00463968"/>
    <w:rsid w:val="0047721E"/>
    <w:rsid w:val="004823AF"/>
    <w:rsid w:val="004F6F32"/>
    <w:rsid w:val="005162F4"/>
    <w:rsid w:val="005551E2"/>
    <w:rsid w:val="00561090"/>
    <w:rsid w:val="005A612D"/>
    <w:rsid w:val="005B2714"/>
    <w:rsid w:val="005F7586"/>
    <w:rsid w:val="00627D8D"/>
    <w:rsid w:val="00644D96"/>
    <w:rsid w:val="0064529A"/>
    <w:rsid w:val="006610E8"/>
    <w:rsid w:val="006B4BC5"/>
    <w:rsid w:val="006D5BB0"/>
    <w:rsid w:val="00725D96"/>
    <w:rsid w:val="00777F4E"/>
    <w:rsid w:val="0078441C"/>
    <w:rsid w:val="007A164E"/>
    <w:rsid w:val="007E3563"/>
    <w:rsid w:val="007E49FA"/>
    <w:rsid w:val="00846DE8"/>
    <w:rsid w:val="00850513"/>
    <w:rsid w:val="00872B54"/>
    <w:rsid w:val="008B152F"/>
    <w:rsid w:val="008B7F12"/>
    <w:rsid w:val="008D76B5"/>
    <w:rsid w:val="00902346"/>
    <w:rsid w:val="0090250D"/>
    <w:rsid w:val="009711F8"/>
    <w:rsid w:val="00974353"/>
    <w:rsid w:val="009A3453"/>
    <w:rsid w:val="009B64B4"/>
    <w:rsid w:val="009D6A77"/>
    <w:rsid w:val="009E2BF8"/>
    <w:rsid w:val="009E6454"/>
    <w:rsid w:val="00A058F3"/>
    <w:rsid w:val="00A30F72"/>
    <w:rsid w:val="00A32175"/>
    <w:rsid w:val="00A36556"/>
    <w:rsid w:val="00A77EB5"/>
    <w:rsid w:val="00AA4D22"/>
    <w:rsid w:val="00AB0E15"/>
    <w:rsid w:val="00AD2B35"/>
    <w:rsid w:val="00AE1858"/>
    <w:rsid w:val="00B34AF7"/>
    <w:rsid w:val="00BF76AC"/>
    <w:rsid w:val="00C24D58"/>
    <w:rsid w:val="00C33C56"/>
    <w:rsid w:val="00C43C9E"/>
    <w:rsid w:val="00C5430D"/>
    <w:rsid w:val="00C64730"/>
    <w:rsid w:val="00CA203C"/>
    <w:rsid w:val="00CC3C20"/>
    <w:rsid w:val="00CD4F13"/>
    <w:rsid w:val="00CE44B3"/>
    <w:rsid w:val="00D06A4A"/>
    <w:rsid w:val="00D161AC"/>
    <w:rsid w:val="00D30BD0"/>
    <w:rsid w:val="00D53AC8"/>
    <w:rsid w:val="00D92E24"/>
    <w:rsid w:val="00DA52F9"/>
    <w:rsid w:val="00DB33F6"/>
    <w:rsid w:val="00E15AFD"/>
    <w:rsid w:val="00E318A6"/>
    <w:rsid w:val="00E319C0"/>
    <w:rsid w:val="00E66580"/>
    <w:rsid w:val="00E87BA8"/>
    <w:rsid w:val="00E91465"/>
    <w:rsid w:val="00EB2490"/>
    <w:rsid w:val="00EB3C6C"/>
    <w:rsid w:val="00EE530E"/>
    <w:rsid w:val="00F01184"/>
    <w:rsid w:val="00F2752D"/>
    <w:rsid w:val="00F55950"/>
    <w:rsid w:val="00F7364D"/>
    <w:rsid w:val="00F93847"/>
    <w:rsid w:val="00FB1A1C"/>
    <w:rsid w:val="00F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60333-C53E-40FC-A187-A0C2FEF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D6E6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E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54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3F6"/>
  </w:style>
  <w:style w:type="paragraph" w:styleId="Pidipagina">
    <w:name w:val="footer"/>
    <w:basedOn w:val="Normale"/>
    <w:link w:val="Pidipagina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3F6"/>
  </w:style>
  <w:style w:type="paragraph" w:styleId="NormaleWeb">
    <w:name w:val="Normal (Web)"/>
    <w:basedOn w:val="Normale"/>
    <w:uiPriority w:val="99"/>
    <w:unhideWhenUsed/>
    <w:rsid w:val="0055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1090"/>
    <w:rPr>
      <w:b/>
      <w:bCs/>
    </w:rPr>
  </w:style>
  <w:style w:type="paragraph" w:customStyle="1" w:styleId="Corpotestononufftrad">
    <w:name w:val="Corpo testo nonufftrad"/>
    <w:basedOn w:val="Normale"/>
    <w:uiPriority w:val="99"/>
    <w:rsid w:val="008D76B5"/>
    <w:pPr>
      <w:autoSpaceDE w:val="0"/>
      <w:autoSpaceDN w:val="0"/>
      <w:adjustRightInd w:val="0"/>
      <w:spacing w:after="0" w:line="264" w:lineRule="auto"/>
      <w:ind w:firstLine="170"/>
      <w:jc w:val="both"/>
      <w:textAlignment w:val="center"/>
    </w:pPr>
    <w:rPr>
      <w:rFonts w:ascii="Cheltenhm BT" w:hAnsi="Cheltenhm BT" w:cs="Cheltenhm BT"/>
      <w:color w:val="000000"/>
      <w:sz w:val="18"/>
      <w:szCs w:val="18"/>
    </w:rPr>
  </w:style>
  <w:style w:type="paragraph" w:styleId="Nessunaspaziatura">
    <w:name w:val="No Spacing"/>
    <w:uiPriority w:val="1"/>
    <w:qFormat/>
    <w:rsid w:val="00AD2B35"/>
    <w:pPr>
      <w:spacing w:after="0" w:line="240" w:lineRule="auto"/>
    </w:pPr>
  </w:style>
  <w:style w:type="paragraph" w:customStyle="1" w:styleId="selectionshareable">
    <w:name w:val="selectionshareable"/>
    <w:basedOn w:val="Normale"/>
    <w:rsid w:val="0045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unhideWhenUsed/>
    <w:rsid w:val="000D1D65"/>
    <w:pPr>
      <w:numPr>
        <w:numId w:val="6"/>
      </w:num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7BA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UDJ2PLokA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YZSMFrWuXx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HWngOu35v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bpuff</dc:creator>
  <cp:keywords/>
  <dc:description/>
  <cp:lastModifiedBy>bpuff</cp:lastModifiedBy>
  <cp:revision>2</cp:revision>
  <cp:lastPrinted>2020-02-25T10:11:00Z</cp:lastPrinted>
  <dcterms:created xsi:type="dcterms:W3CDTF">2020-04-11T07:37:00Z</dcterms:created>
  <dcterms:modified xsi:type="dcterms:W3CDTF">2020-04-11T07:37:00Z</dcterms:modified>
</cp:coreProperties>
</file>