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8" w:rsidRPr="00BF61F8" w:rsidRDefault="00DB33F6" w:rsidP="00D05DAF">
      <w:pPr>
        <w:ind w:firstLine="708"/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</w:pPr>
      <w:bookmarkStart w:id="0" w:name="_GoBack"/>
      <w:bookmarkEnd w:id="0"/>
      <w:r w:rsidRPr="00BF61F8">
        <w:rPr>
          <w:rFonts w:ascii="Arial" w:hAnsi="Arial" w:cs="Arial"/>
          <w:i/>
          <w:noProof/>
          <w:color w:val="C0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BF61F8">
        <w:rPr>
          <w:rFonts w:ascii="Arial" w:hAnsi="Arial" w:cs="Arial"/>
          <w:i/>
          <w:noProof/>
          <w:color w:val="C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DAF"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   </w:t>
      </w:r>
      <w:r w:rsid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>4</w:t>
      </w:r>
      <w:r w:rsidR="00D05DAF"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vertAlign w:val="superscript"/>
          <w:lang w:eastAsia="it-IT"/>
        </w:rPr>
        <w:t>a</w:t>
      </w:r>
      <w:r w:rsidR="00D05DAF"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D</w:t>
      </w:r>
      <w:r w:rsidR="005B2714"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OMENICA </w:t>
      </w:r>
      <w:r w:rsidR="00AB0E15"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>d</w:t>
      </w:r>
      <w:r w:rsidR="00AB50C0"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i Pasqua </w:t>
      </w:r>
    </w:p>
    <w:p w:rsidR="00846DE8" w:rsidRPr="00BF61F8" w:rsidRDefault="00F2752D" w:rsidP="00326E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  <w:r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     </w:t>
      </w:r>
      <w:r w:rsidR="00846DE8" w:rsidRPr="00BF61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PER LA PREGHIERA</w:t>
      </w:r>
      <w:r w:rsidR="00CE44B3" w:rsidRPr="00BF61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 xml:space="preserve"> </w:t>
      </w:r>
      <w:r w:rsidRPr="00BF61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 xml:space="preserve">IN </w:t>
      </w:r>
      <w:r w:rsidR="00846DE8" w:rsidRPr="00BF61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FAMIGLIA</w:t>
      </w:r>
    </w:p>
    <w:p w:rsidR="000E4C7C" w:rsidRPr="00BF61F8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</w:p>
    <w:p w:rsidR="00D05DAF" w:rsidRPr="00BF61F8" w:rsidRDefault="00BF61F8" w:rsidP="00D05DAF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Come nelle domeniche precedenti, </w:t>
      </w:r>
      <w:r w:rsidR="00D05DAF" w:rsidRPr="00BF61F8">
        <w:rPr>
          <w:rFonts w:ascii="Arial" w:hAnsi="Arial" w:cs="Arial"/>
          <w:i/>
          <w:color w:val="C00000"/>
          <w:sz w:val="18"/>
          <w:szCs w:val="18"/>
        </w:rPr>
        <w:t>s</w:t>
      </w:r>
      <w:r w:rsidR="00326E07" w:rsidRPr="00BF61F8">
        <w:rPr>
          <w:rFonts w:ascii="Arial" w:hAnsi="Arial" w:cs="Arial"/>
          <w:i/>
          <w:color w:val="C00000"/>
          <w:sz w:val="18"/>
          <w:szCs w:val="18"/>
        </w:rPr>
        <w:t>ulla tavola</w:t>
      </w:r>
      <w:r w:rsidR="00D05DAF" w:rsidRPr="00BF61F8">
        <w:rPr>
          <w:rFonts w:ascii="Arial" w:hAnsi="Arial" w:cs="Arial"/>
          <w:i/>
          <w:color w:val="C00000"/>
          <w:sz w:val="18"/>
          <w:szCs w:val="18"/>
        </w:rPr>
        <w:t xml:space="preserve">, nell’angolo della preghiera, mettiamo la croce bella di casa, adornata con i fiori o una pianta; vicino, aperti, poniamo la Bibbia o il Vangelo e una candela che accendiamo durante le parole di introduzione. </w:t>
      </w:r>
    </w:p>
    <w:p w:rsidR="00D05DAF" w:rsidRPr="00BF61F8" w:rsidRDefault="00D05DAF" w:rsidP="00D05DAF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>Ogni domenica, poi, durante la preghiera aggiung</w:t>
      </w:r>
      <w:r w:rsidR="00174684" w:rsidRPr="00BF61F8">
        <w:rPr>
          <w:rFonts w:ascii="Arial" w:hAnsi="Arial" w:cs="Arial"/>
          <w:i/>
          <w:color w:val="C00000"/>
          <w:sz w:val="18"/>
          <w:szCs w:val="18"/>
        </w:rPr>
        <w:t>ia</w:t>
      </w: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mo un segno particolare: oggi METTIAMO SUL TAVOLO </w:t>
      </w:r>
      <w:r w:rsidR="0021690B" w:rsidRPr="00BF61F8">
        <w:rPr>
          <w:rFonts w:ascii="Arial" w:hAnsi="Arial" w:cs="Arial"/>
          <w:i/>
          <w:color w:val="C00000"/>
          <w:sz w:val="18"/>
          <w:szCs w:val="18"/>
        </w:rPr>
        <w:t xml:space="preserve">UN </w:t>
      </w:r>
      <w:r w:rsidR="00BF61F8">
        <w:rPr>
          <w:rFonts w:ascii="Arial" w:hAnsi="Arial" w:cs="Arial"/>
          <w:i/>
          <w:color w:val="C00000"/>
          <w:sz w:val="18"/>
          <w:szCs w:val="18"/>
        </w:rPr>
        <w:t xml:space="preserve">SEGNO DELLA </w:t>
      </w:r>
      <w:r w:rsidR="00BF61F8" w:rsidRPr="00BF61F8">
        <w:rPr>
          <w:rFonts w:ascii="Arial" w:hAnsi="Arial" w:cs="Arial"/>
          <w:i/>
          <w:caps/>
          <w:color w:val="C00000"/>
          <w:sz w:val="18"/>
          <w:szCs w:val="18"/>
        </w:rPr>
        <w:t>nostra comunit</w:t>
      </w:r>
      <w:r w:rsidR="00BF61F8">
        <w:rPr>
          <w:rFonts w:ascii="Arial" w:hAnsi="Arial" w:cs="Arial"/>
          <w:i/>
          <w:caps/>
          <w:color w:val="C00000"/>
          <w:sz w:val="18"/>
          <w:szCs w:val="18"/>
        </w:rPr>
        <w:t xml:space="preserve">à: </w:t>
      </w:r>
      <w:r w:rsidR="00895411">
        <w:rPr>
          <w:rFonts w:ascii="Arial" w:hAnsi="Arial" w:cs="Arial"/>
          <w:i/>
          <w:caps/>
          <w:color w:val="C00000"/>
          <w:sz w:val="18"/>
          <w:szCs w:val="18"/>
        </w:rPr>
        <w:t xml:space="preserve">                              </w:t>
      </w:r>
      <w:r w:rsidR="00BF61F8">
        <w:rPr>
          <w:rFonts w:ascii="Arial" w:hAnsi="Arial" w:cs="Arial"/>
          <w:i/>
          <w:color w:val="C00000"/>
          <w:sz w:val="18"/>
          <w:szCs w:val="18"/>
        </w:rPr>
        <w:t>può essere il magnete con il logo, o una delle immagini realizzate per la Dedicazione (quadretto. portachiavi; o al limite un semplice foglietto parrocchiale)</w:t>
      </w: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.   </w:t>
      </w:r>
      <w:r w:rsidR="00326E07" w:rsidRPr="00BF61F8">
        <w:rPr>
          <w:rFonts w:ascii="Arial" w:hAnsi="Arial" w:cs="Arial"/>
          <w:i/>
          <w:color w:val="C00000"/>
          <w:sz w:val="18"/>
          <w:szCs w:val="18"/>
        </w:rPr>
        <w:t xml:space="preserve"> </w:t>
      </w:r>
    </w:p>
    <w:p w:rsidR="00CD4F13" w:rsidRPr="00BF61F8" w:rsidRDefault="00CD4F13" w:rsidP="008B7F12">
      <w:pPr>
        <w:jc w:val="right"/>
        <w:rPr>
          <w:rFonts w:ascii="Arial" w:hAnsi="Arial" w:cs="Arial"/>
          <w:i/>
          <w:color w:val="C00000"/>
          <w:sz w:val="18"/>
          <w:szCs w:val="18"/>
        </w:rPr>
      </w:pPr>
    </w:p>
    <w:p w:rsidR="005B2714" w:rsidRPr="00BF61F8" w:rsidRDefault="005B2714" w:rsidP="005B27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Parole di INTRODUZIONE</w:t>
      </w:r>
    </w:p>
    <w:p w:rsidR="00AA0513" w:rsidRDefault="00BF61F8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</w:pPr>
      <w:r>
        <w:t xml:space="preserve">Con la quarta </w:t>
      </w:r>
      <w:r w:rsidR="00AA0513" w:rsidRPr="00AA0513">
        <w:t>Domenica</w:t>
      </w:r>
      <w:r>
        <w:t>, riprendiamo a leggere pagine del Vangelo che riguardano Gesù prima della Pasqua</w:t>
      </w:r>
      <w:r w:rsidR="0021690B">
        <w:t xml:space="preserve">. </w:t>
      </w:r>
      <w:r>
        <w:t xml:space="preserve">È, oggi, la domenica del Buon Pastore. Gesù usa un’immagine molto comune al suo tempo e anche nella Bibbia; </w:t>
      </w:r>
      <w:r w:rsidR="00895411">
        <w:t xml:space="preserve">ma è normale </w:t>
      </w:r>
      <w:r>
        <w:t xml:space="preserve">anche </w:t>
      </w:r>
      <w:r w:rsidR="00895411">
        <w:t xml:space="preserve">per </w:t>
      </w:r>
      <w:r>
        <w:t>noi, visto che una delle nostre parrocchie è dedicato a lui con questo nome.</w:t>
      </w:r>
      <w:r w:rsidR="00AA0513" w:rsidRPr="00AA0513">
        <w:t xml:space="preserve"> </w:t>
      </w:r>
    </w:p>
    <w:p w:rsidR="0021690B" w:rsidRDefault="00BF61F8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</w:pPr>
      <w:r>
        <w:t>IN questa domenica, insieme a tutta la Chiesa, la nostra preghiera di famiglia è dedicata a tutte le vocazioni. Tutti siamo chiamati ad avere cura di tutte le vocazioni. E i ragazzi e i giovani sono invitati a cercare la propria vita vivendola come risposta alla chiamata di Gesù, Pastore buono delle nostre vite.</w:t>
      </w:r>
    </w:p>
    <w:p w:rsidR="00BF61F8" w:rsidRPr="00BF61F8" w:rsidRDefault="00BF61F8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  <w:rPr>
          <w:sz w:val="12"/>
          <w:szCs w:val="12"/>
        </w:rPr>
      </w:pPr>
    </w:p>
    <w:p w:rsidR="00846DE8" w:rsidRPr="00BF61F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INIZIO E SALUTO</w:t>
      </w:r>
    </w:p>
    <w:p w:rsidR="00CE44B3" w:rsidRPr="00BF61F8" w:rsidRDefault="00CE44B3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846DE8" w:rsidRPr="00BF61F8" w:rsidRDefault="00627D8D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>U</w:t>
      </w:r>
      <w:r w:rsidR="00CE44B3" w:rsidRPr="00BF61F8">
        <w:rPr>
          <w:rFonts w:ascii="Arial" w:hAnsi="Arial" w:cs="Arial"/>
          <w:i/>
          <w:color w:val="C00000"/>
          <w:sz w:val="18"/>
          <w:szCs w:val="18"/>
        </w:rPr>
        <w:t>no dei genitori</w:t>
      </w:r>
      <w:r w:rsidR="00C24D58" w:rsidRPr="00BF61F8">
        <w:rPr>
          <w:rFonts w:ascii="Arial" w:hAnsi="Arial" w:cs="Arial"/>
          <w:i/>
          <w:color w:val="C00000"/>
          <w:sz w:val="18"/>
          <w:szCs w:val="18"/>
        </w:rPr>
        <w:t xml:space="preserve"> che guida</w:t>
      </w:r>
      <w:r w:rsidR="00846DE8" w:rsidRPr="00BF61F8">
        <w:rPr>
          <w:rFonts w:ascii="Arial" w:hAnsi="Arial" w:cs="Arial"/>
          <w:i/>
          <w:color w:val="C00000"/>
          <w:sz w:val="18"/>
          <w:szCs w:val="18"/>
        </w:rPr>
        <w:t xml:space="preserve">, assieme a tutti, </w:t>
      </w:r>
      <w:r w:rsidR="005B2714" w:rsidRPr="00BF61F8">
        <w:rPr>
          <w:rFonts w:ascii="Arial" w:hAnsi="Arial" w:cs="Arial"/>
          <w:i/>
          <w:color w:val="C00000"/>
          <w:sz w:val="18"/>
          <w:szCs w:val="18"/>
        </w:rPr>
        <w:t xml:space="preserve">fa su di sé </w:t>
      </w:r>
      <w:r w:rsidR="00846DE8" w:rsidRPr="00BF61F8">
        <w:rPr>
          <w:rFonts w:ascii="Arial" w:hAnsi="Arial" w:cs="Arial"/>
          <w:i/>
          <w:color w:val="C00000"/>
          <w:sz w:val="18"/>
          <w:szCs w:val="18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AA0513" w:rsidRDefault="00AA0513" w:rsidP="00AA0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Lodiamo Dio nostro Padre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risuscitato Gesù suo Figlio alla vita per sempre e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Battesimo </w:t>
      </w:r>
      <w:r w:rsidR="00174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ha donato la veste bianca dei risorti,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noi </w:t>
      </w:r>
      <w:r w:rsidR="00174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risorti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lui: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Figlio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AA0513" w:rsidRDefault="00AA0513" w:rsidP="00AA0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21690B" w:rsidRPr="00CE44B3" w:rsidRDefault="0021690B" w:rsidP="00AA0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74684" w:rsidRPr="00725D96" w:rsidRDefault="00FC2827" w:rsidP="00174684">
      <w:pPr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>S</w:t>
      </w:r>
      <w:r w:rsidR="0061588A">
        <w:rPr>
          <w:rFonts w:ascii="Arial" w:hAnsi="Arial" w:cs="Arial"/>
          <w:i/>
          <w:color w:val="C00000"/>
          <w:sz w:val="18"/>
          <w:szCs w:val="18"/>
        </w:rPr>
        <w:t>e il caso, s</w:t>
      </w:r>
      <w:r w:rsidR="00174684" w:rsidRPr="00BF61F8">
        <w:rPr>
          <w:rFonts w:ascii="Arial" w:hAnsi="Arial" w:cs="Arial"/>
          <w:i/>
          <w:color w:val="C00000"/>
          <w:sz w:val="18"/>
          <w:szCs w:val="18"/>
        </w:rPr>
        <w:t xml:space="preserve">i </w:t>
      </w:r>
      <w:r w:rsidR="0061588A">
        <w:rPr>
          <w:rFonts w:ascii="Arial" w:hAnsi="Arial" w:cs="Arial"/>
          <w:i/>
          <w:color w:val="C00000"/>
          <w:sz w:val="18"/>
          <w:szCs w:val="18"/>
        </w:rPr>
        <w:t xml:space="preserve">può cantare un canto adatto: </w:t>
      </w:r>
      <w:r w:rsidR="0061588A" w:rsidRPr="0061588A">
        <w:rPr>
          <w:rFonts w:ascii="Arial" w:hAnsi="Arial" w:cs="Arial"/>
          <w:color w:val="C00000"/>
          <w:sz w:val="18"/>
          <w:szCs w:val="18"/>
        </w:rPr>
        <w:t>Vocazione</w:t>
      </w:r>
      <w:r w:rsidR="0061588A">
        <w:rPr>
          <w:rFonts w:ascii="Arial" w:hAnsi="Arial" w:cs="Arial"/>
          <w:i/>
          <w:color w:val="C00000"/>
          <w:sz w:val="18"/>
          <w:szCs w:val="18"/>
        </w:rPr>
        <w:t xml:space="preserve">; o </w:t>
      </w:r>
      <w:r w:rsidR="0061588A" w:rsidRPr="0061588A">
        <w:rPr>
          <w:rFonts w:ascii="Arial" w:hAnsi="Arial" w:cs="Arial"/>
          <w:color w:val="C00000"/>
          <w:sz w:val="18"/>
          <w:szCs w:val="18"/>
        </w:rPr>
        <w:t>Vieni e seguimi</w:t>
      </w:r>
      <w:r w:rsidR="0061588A">
        <w:rPr>
          <w:rFonts w:ascii="Arial" w:hAnsi="Arial" w:cs="Arial"/>
          <w:i/>
          <w:color w:val="C00000"/>
          <w:sz w:val="18"/>
          <w:szCs w:val="18"/>
        </w:rPr>
        <w:t xml:space="preserve">; oppure </w:t>
      </w:r>
      <w:r w:rsidR="0061588A" w:rsidRPr="0061588A">
        <w:rPr>
          <w:rFonts w:ascii="Arial" w:hAnsi="Arial" w:cs="Arial"/>
          <w:color w:val="C00000"/>
          <w:sz w:val="18"/>
          <w:szCs w:val="18"/>
        </w:rPr>
        <w:t>Esci dalla tua terra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Era un giorno come tanti altri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   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 quel giorno Lui passò.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Era un uomo come tutti gli altri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   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 passando mi chiamò;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come lo sapesse che il mio nome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era proprio quello,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come mai vedesse proprio me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nella sua vita, non lo so.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Era un giorno come tanti altri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    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 quel giorno mi chiamò.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4"/>
          <w:szCs w:val="4"/>
          <w:lang w:eastAsia="en-US"/>
        </w:rPr>
      </w:pP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/>
          <w:sz w:val="20"/>
          <w:szCs w:val="20"/>
          <w:lang w:eastAsia="en-US"/>
        </w:rPr>
        <w:t>Tu, Dio, che conosci il nome mio      fa’ che ascoltando la Tua voce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/>
          <w:sz w:val="20"/>
          <w:szCs w:val="20"/>
          <w:lang w:eastAsia="en-US"/>
        </w:rPr>
        <w:t>io ricordi dove porta la mia strada     nella vita, all’incontro con Te.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Era l’alba triste e senza vita,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 qualcuno mi chiamò;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era un uomo come tanti altri,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 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ma la voce, quella no.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Quante volte un uomo 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  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con il nome giusto mi ha chiamato,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una volta sola l’ho sentito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  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pronunciare con amore.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Era un uomo come nessun altro</w:t>
      </w:r>
      <w:r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    </w:t>
      </w:r>
      <w:r w:rsidRPr="0061588A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 quel giorno mi chiamò.</w:t>
      </w:r>
    </w:p>
    <w:p w:rsidR="00FC2827" w:rsidRPr="00AB0E15" w:rsidRDefault="00FC2827" w:rsidP="00FC282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44D96" w:rsidRDefault="00644D96" w:rsidP="00644D96">
      <w:pPr>
        <w:jc w:val="center"/>
        <w:rPr>
          <w:rFonts w:ascii="Arial" w:hAnsi="Arial" w:cs="Arial"/>
          <w:sz w:val="8"/>
          <w:szCs w:val="27"/>
        </w:rPr>
      </w:pPr>
    </w:p>
    <w:p w:rsidR="00846DE8" w:rsidRPr="00BF61F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LETTURA DELLA PAROLA DI DIO</w:t>
      </w: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158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Giovanni 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</w:t>
      </w:r>
      <w:r w:rsidR="00CD4F1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2</w:t>
      </w:r>
      <w:r w:rsidR="0021690B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4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,1</w:t>
      </w:r>
      <w:r w:rsidR="0021690B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3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-</w:t>
      </w:r>
      <w:r w:rsidR="0021690B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35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61588A" w:rsidRPr="0061588A" w:rsidRDefault="0061588A" w:rsidP="00191B03">
      <w:pPr>
        <w:spacing w:after="0" w:line="240" w:lineRule="auto"/>
        <w:rPr>
          <w:rFonts w:ascii="ProseAntique" w:eastAsia="Times New Roman" w:hAnsi="ProseAntique" w:cs="Times New Roman"/>
          <w:b/>
          <w:spacing w:val="-2"/>
        </w:rPr>
      </w:pPr>
      <w:r w:rsidRPr="0061588A">
        <w:rPr>
          <w:rFonts w:ascii="ProseAntique" w:eastAsia="Times New Roman" w:hAnsi="ProseAntique" w:cs="Times New Roman"/>
          <w:b/>
          <w:spacing w:val="-2"/>
        </w:rPr>
        <w:t xml:space="preserve">Gesù disse: </w:t>
      </w:r>
      <w:r w:rsidRPr="0061588A">
        <w:rPr>
          <w:rFonts w:ascii="ProseAntique" w:eastAsia="Times New Roman" w:hAnsi="ProseAntique" w:cs="Times New Roman"/>
          <w:b/>
          <w:spacing w:val="-2"/>
        </w:rPr>
        <w:br/>
        <w:t xml:space="preserve">«In verità, in verità io vi dico: chi non entra nel recinto delle pecore dalla porta, ma vi sale da un’altra parte, è un ladro e un brigante. Chi invece entra dalla porta, è pastore delle pecore. Il guardiano gli apre e le pecore ascoltano la sua voce: egli chiama le sue pecore, ciascuna per nome, e le conduce fuori. E quando ha spinto fuori tutte le sue pecore, cammina davanti a esse, e le pecore lo seguono perché conoscono la sua voce. Un estraneo invece non lo seguiranno, ma fuggiranno via da lui, perché non conoscono la voce degli estranei». </w:t>
      </w:r>
      <w:r w:rsidRPr="0061588A">
        <w:rPr>
          <w:rFonts w:ascii="ProseAntique" w:eastAsia="Times New Roman" w:hAnsi="ProseAntique" w:cs="Times New Roman"/>
          <w:b/>
          <w:spacing w:val="-2"/>
        </w:rPr>
        <w:br/>
        <w:t>Gesù disse loro questa similitudine, ma essi non capirono di che cosa parlava loro.</w:t>
      </w:r>
      <w:r w:rsidRPr="0061588A">
        <w:rPr>
          <w:rFonts w:ascii="ProseAntique" w:eastAsia="Times New Roman" w:hAnsi="ProseAntique" w:cs="Times New Roman"/>
          <w:b/>
          <w:spacing w:val="-2"/>
        </w:rPr>
        <w:br/>
        <w:t xml:space="preserve">Allora Gesù disse loro di nuovo: «In verità, in verità io vi dico: io sono la porta delle pecore. Tutti coloro che sono venuti prima di me, sono ladri e briganti; ma le pecore non li hanno ascoltati. Io sono la porta: se uno entra attraverso di me, sarà salvato; entrerà e uscirà e troverà pascolo. </w:t>
      </w:r>
      <w:r w:rsidRPr="0061588A">
        <w:rPr>
          <w:rFonts w:ascii="ProseAntique" w:eastAsia="Times New Roman" w:hAnsi="ProseAntique" w:cs="Times New Roman"/>
          <w:b/>
          <w:spacing w:val="-2"/>
        </w:rPr>
        <w:br/>
      </w:r>
      <w:r w:rsidRPr="0061588A">
        <w:rPr>
          <w:rFonts w:ascii="ProseAntique" w:eastAsia="Times New Roman" w:hAnsi="ProseAntique" w:cs="Times New Roman"/>
          <w:b/>
          <w:spacing w:val="-2"/>
        </w:rPr>
        <w:lastRenderedPageBreak/>
        <w:t>Il ladro non viene se non per rubare, uccidere e distruggere; io sono venuto perché abbiano la vita e l’abbiano in abbondanza».</w:t>
      </w:r>
    </w:p>
    <w:p w:rsidR="00846DE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it-IT"/>
        </w:rPr>
        <w:t>Silenzio</w:t>
      </w:r>
      <w:r w:rsidR="00627D8D" w:rsidRPr="00BF61F8"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it-IT"/>
        </w:rPr>
        <w:t xml:space="preserve"> </w:t>
      </w:r>
      <w:r w:rsidR="00627D8D"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</w:t>
      </w:r>
      <w:r w:rsidR="00C64730"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er un breve momento di </w:t>
      </w:r>
      <w:r w:rsidR="00627D8D"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riflessione personale</w:t>
      </w: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.</w:t>
      </w:r>
    </w:p>
    <w:p w:rsidR="0061588A" w:rsidRDefault="0061588A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Pr="00BF61F8" w:rsidRDefault="00895411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1B00FC" w:rsidRPr="0061588A" w:rsidRDefault="0061588A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61588A">
        <w:rPr>
          <w:rFonts w:ascii="Arial" w:hAnsi="Arial" w:cs="Arial"/>
          <w:i/>
          <w:color w:val="C00000"/>
          <w:sz w:val="18"/>
          <w:szCs w:val="18"/>
        </w:rPr>
        <w:t>Ognuno può riprendere e dire una frase del vangelo appena letto; si può commentare e i più piccoli chiedere</w:t>
      </w:r>
    </w:p>
    <w:p w:rsidR="0061588A" w:rsidRDefault="0061588A" w:rsidP="004D747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4D747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61588A" w:rsidRDefault="0061588A" w:rsidP="004D747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4D747D" w:rsidRPr="00BF61F8" w:rsidRDefault="004D747D" w:rsidP="004D747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PROFESSIONE DI FEDE</w:t>
      </w:r>
    </w:p>
    <w:p w:rsidR="004D747D" w:rsidRPr="00BF61F8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4D747D" w:rsidRPr="00BF61F8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Chi guida la preghiera dice: </w:t>
      </w:r>
    </w:p>
    <w:p w:rsidR="007A164E" w:rsidRDefault="0061588A" w:rsidP="009D6A77">
      <w:pPr>
        <w:jc w:val="both"/>
        <w:outlineLvl w:val="1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nche noi 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crediamo che il </w:t>
      </w:r>
      <w:r w:rsidR="004D747D"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 risorto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guida come un pastore la nostra vita. Egli è</w:t>
      </w:r>
      <w:r w:rsidR="004D747D"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porta attraverso la quale entrare per trovare la vita in pienezza. I</w:t>
      </w:r>
      <w:r w:rsidR="004D747D"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nsieme a tutti i cristiani,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suo Giorno, </w:t>
      </w:r>
      <w:r w:rsidR="004D747D"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professiamo la nostra fede</w:t>
      </w:r>
      <w:r w:rsidR="009D6A77"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il Simbolo degli Apostoli: </w:t>
      </w:r>
    </w:p>
    <w:p w:rsidR="00895411" w:rsidRDefault="00895411" w:rsidP="004D747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D747D" w:rsidRPr="001B00FC" w:rsidRDefault="004D747D" w:rsidP="004D747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credo in Dio, Padre onnipotente,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Creatore del cielo e della terra.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E in Gesù Cristo, Suo unico Figlio, nostro Signore,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quale fu concepito di Spirito Santo,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nacque da Maria Vergine,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patì sotto Ponzio Pilato,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fu crocifisso,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morì e fu sepolto; discese agli inferi;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terzo giorno risuscitò da morte;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salì al cielo, siede alla destra di Dio Padre onnipotente: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di là verrà a giudicare i vivi e i morti.</w:t>
      </w:r>
    </w:p>
    <w:p w:rsidR="004D747D" w:rsidRDefault="004D747D" w:rsidP="004D747D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Credo nello Spirito Santo,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santa Chiesa cattolica,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comunione dei santi,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remissione dei peccati,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risurrezione della carne,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vita eterna.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Amen.</w:t>
      </w:r>
    </w:p>
    <w:p w:rsidR="004D747D" w:rsidRDefault="004D747D" w:rsidP="004D747D">
      <w:pPr>
        <w:pStyle w:val="Nessunaspaziatura"/>
        <w:rPr>
          <w:i/>
          <w:color w:val="FF0000"/>
          <w:sz w:val="18"/>
          <w:szCs w:val="18"/>
        </w:rPr>
      </w:pPr>
    </w:p>
    <w:p w:rsidR="0061588A" w:rsidRDefault="0061588A" w:rsidP="00AB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52B4" w:rsidRDefault="0061588A" w:rsidP="00AB52B4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Signore 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>Gesù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Buon Pastore,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</w:t>
      </w:r>
      <w:r w:rsidR="00AB52B4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nell’Eucaristia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queste domeniche di Pasqua, preghiamo con delle parole che ci aiutano a vivere la comunione spirituale con l’Eucaristia </w:t>
      </w:r>
      <w:r w:rsidR="00BA7D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cui non possiamo partecipare e 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non possiamo ricevere: </w:t>
      </w:r>
    </w:p>
    <w:p w:rsidR="00BA7DAA" w:rsidRDefault="00BA7DAA" w:rsidP="00AB52B4">
      <w:pPr>
        <w:outlineLvl w:val="1"/>
        <w:rPr>
          <w:rFonts w:ascii="Arial" w:hAnsi="Arial" w:cs="Arial"/>
          <w:i/>
          <w:color w:val="00B050"/>
          <w:sz w:val="18"/>
          <w:szCs w:val="18"/>
        </w:rPr>
      </w:pPr>
    </w:p>
    <w:p w:rsidR="00AB52B4" w:rsidRPr="00BF61F8" w:rsidRDefault="00AB52B4" w:rsidP="00AB52B4">
      <w:pPr>
        <w:outlineLvl w:val="1"/>
        <w:rPr>
          <w:rFonts w:ascii="Arial" w:hAnsi="Arial" w:cs="Arial"/>
          <w:i/>
          <w:color w:val="C00000"/>
          <w:sz w:val="18"/>
          <w:szCs w:val="18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>Tutti proseguono: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« Signore Gesù,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Crocifisso e Risorto,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redo fermamente che Tu sei presente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nel Santissimo Sacrament</w:t>
      </w:r>
      <w:r w:rsidR="00BA7DA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dell’Eucaristia. </w:t>
      </w:r>
      <w:r w:rsidRPr="00ED6DA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E009FE">
        <w:rPr>
          <w:rFonts w:ascii="Times New Roman" w:eastAsia="Times New Roman" w:hAnsi="Times New Roman" w:cs="Times New Roman"/>
          <w:sz w:val="8"/>
          <w:szCs w:val="8"/>
          <w:lang w:eastAsia="it-IT"/>
        </w:rPr>
        <w:br/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Poiché non posso riceverti sacramentalmente,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almeno spiritualmente vieni a visitare la mia anima.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E009FE"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  <w:br/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eucaristico mi faccia comunicare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 sofferenze del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Chiesa, ovunque nel mondo,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lì dove non può vivere la sua vita sacramentale </w:t>
      </w:r>
    </w:p>
    <w:p w:rsidR="00AB52B4" w:rsidRPr="001C1330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causa delle persecuzioni o dell’assenza di sacerdoti.</w:t>
      </w:r>
    </w:p>
    <w:p w:rsidR="00AB52B4" w:rsidRPr="00E009FE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</w:pP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sacramentale mi faccia comprendere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l’Eucaristia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non è una pretesa,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ma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un dono sovrabbondante del Tuo amore. </w:t>
      </w:r>
    </w:p>
    <w:p w:rsidR="00AB52B4" w:rsidRPr="00E009FE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</w:pP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eucaristico sia una riparazione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tutto le volte nelle quali Ti ho ricevuto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 un cuore non pronto, con indifferenza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 tiepidezza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</w:p>
    <w:p w:rsidR="00AB52B4" w:rsidRPr="001C1330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senza amore e senza rendimento di grazie.</w:t>
      </w:r>
    </w:p>
    <w:p w:rsidR="00AB52B4" w:rsidRPr="00E009FE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</w:pP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sacramentale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faccia crescere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mia fame </w:t>
      </w:r>
    </w:p>
    <w:p w:rsidR="00AB52B4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riceverti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ancora,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 il tuo Corpo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tuo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angue, </w:t>
      </w:r>
    </w:p>
    <w:p w:rsidR="00174684" w:rsidRDefault="00AB52B4" w:rsidP="00AB52B4">
      <w:pPr>
        <w:pStyle w:val="Nessunaspaziatura"/>
        <w:rPr>
          <w:i/>
          <w:color w:val="FF0000"/>
          <w:sz w:val="18"/>
          <w:szCs w:val="18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quando le circostanze me lo permetteranno.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Amen !</w:t>
      </w:r>
    </w:p>
    <w:p w:rsidR="004D747D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AB52B4" w:rsidRDefault="00AB52B4" w:rsidP="004D74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00B050"/>
          <w:sz w:val="18"/>
          <w:szCs w:val="18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21083A" w:rsidRPr="00BF61F8" w:rsidRDefault="0021083A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INVOCAZIONI E PREGHIERA DEL SIGNORE</w:t>
      </w:r>
    </w:p>
    <w:p w:rsidR="006D427D" w:rsidRDefault="006D427D" w:rsidP="006D42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D427D" w:rsidRPr="00AB0E15" w:rsidRDefault="006D427D" w:rsidP="006D42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Chi guida la preghiera dice: </w:t>
      </w:r>
      <w:r>
        <w:rPr>
          <w:rFonts w:ascii="Arial" w:hAnsi="Arial" w:cs="Arial"/>
          <w:i/>
          <w:color w:val="C00000"/>
          <w:sz w:val="18"/>
          <w:szCs w:val="18"/>
        </w:rPr>
        <w:tab/>
      </w:r>
    </w:p>
    <w:p w:rsidR="006D427D" w:rsidRDefault="006D427D" w:rsidP="006D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questa domenica, pensiamo a tutta la nostra comunità: presto speriamo di poterci ritrovare ad accogliere insieme il dono dell’Eucaristia. Vogliamo unire le voci della nostra famiglia e pregare per le vocazioni, con le parole che ci ha donato il papa Francesco: </w:t>
      </w:r>
    </w:p>
    <w:p w:rsidR="007A164E" w:rsidRPr="004D747D" w:rsidRDefault="007A164E" w:rsidP="00626AFF">
      <w:pPr>
        <w:pStyle w:val="Paragrafoelenco"/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2D3B8E" w:rsidRDefault="002D3B8E" w:rsidP="006D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Gesù, incontrare te</w:t>
      </w:r>
    </w:p>
    <w:p w:rsidR="002D3B8E" w:rsidRDefault="002D3B8E" w:rsidP="006D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lasciare che il tuo sguardo ci raggiunga</w:t>
      </w:r>
    </w:p>
    <w:p w:rsidR="002D3B8E" w:rsidRDefault="002D3B8E" w:rsidP="006D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lì dove siamo nascosti. </w:t>
      </w:r>
    </w:p>
    <w:p w:rsidR="002D3B8E" w:rsidRDefault="002D3B8E" w:rsidP="006D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Solo i tuoi occhi vedono e amano tutto di noi: </w:t>
      </w:r>
    </w:p>
    <w:p w:rsidR="002D3B8E" w:rsidRDefault="002D3B8E" w:rsidP="006D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donaci la luce del tuo Spirito perché guardando te, </w:t>
      </w:r>
    </w:p>
    <w:p w:rsidR="002D3B8E" w:rsidRDefault="002D3B8E" w:rsidP="006D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conosciamo il nostro vero volto di figli amati. </w:t>
      </w:r>
    </w:p>
    <w:p w:rsidR="002D3B8E" w:rsidRDefault="002D3B8E" w:rsidP="006D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Gesù, scegliere te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è lasciare che tu vinca l’amarezza 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delle nostre solitudini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la paura delle nostre fragilità; 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solo con te la realtà si riempie di vita. 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Insegnaci l’arte di amare: </w:t>
      </w:r>
    </w:p>
    <w:p w:rsidR="006D427D" w:rsidRDefault="002D3B8E" w:rsidP="002D3B8E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avventura possibile perché tu sei in noi e con noi. </w:t>
      </w:r>
    </w:p>
    <w:p w:rsidR="002D3B8E" w:rsidRDefault="002D3B8E" w:rsidP="002D3B8E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Gesù, seguire te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far sbocciare sogni e prendere decisioni: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è darsi al meglio della vita.  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Attiraci all’incontro con te e chiamaci a seguirti 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ricevere da te il regalo della vocazione: </w:t>
      </w:r>
    </w:p>
    <w:p w:rsidR="002D3B8E" w:rsidRDefault="002D3B8E" w:rsidP="002D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crescere, maturare e divenire dono per gli altri. </w:t>
      </w:r>
    </w:p>
    <w:p w:rsidR="002D3B8E" w:rsidRDefault="002D3B8E" w:rsidP="002D3B8E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Amen. </w:t>
      </w:r>
    </w:p>
    <w:p w:rsidR="002D3B8E" w:rsidRDefault="002D3B8E" w:rsidP="002D3B8E">
      <w:pPr>
        <w:pStyle w:val="Nessunaspaziatura"/>
        <w:rPr>
          <w:i/>
          <w:color w:val="FF0000"/>
          <w:sz w:val="18"/>
          <w:szCs w:val="18"/>
        </w:rPr>
      </w:pPr>
    </w:p>
    <w:p w:rsidR="00AB52B4" w:rsidRPr="00BF61F8" w:rsidRDefault="00AB52B4" w:rsidP="00AB52B4">
      <w:pPr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Colui che guida la preghiera aggiunge: </w:t>
      </w:r>
    </w:p>
    <w:p w:rsidR="00E009FE" w:rsidRDefault="00626AFF" w:rsidP="00E0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attesa di poter riprendere a celebrare l’Eucaristia nella comunità e con tutta la chiesa, </w:t>
      </w:r>
      <w:r w:rsidR="006D42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diciamo la preghiera </w:t>
      </w:r>
      <w:r w:rsid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Gesù, il Signore, ci ha insegnato: </w:t>
      </w:r>
    </w:p>
    <w:p w:rsidR="00EE530E" w:rsidRPr="00E009FE" w:rsidRDefault="00E009FE" w:rsidP="006610E8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09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Padre Nostro…</w:t>
      </w:r>
    </w:p>
    <w:p w:rsidR="00DB33F6" w:rsidRPr="00BF61F8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PREGHIERA</w:t>
      </w:r>
      <w:r w:rsidR="001B00FC"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CONCLUSIVA</w:t>
      </w:r>
      <w:r w:rsidR="00E009FE"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-BENEDIZIONE DELLA FAMIGLIA</w:t>
      </w:r>
    </w:p>
    <w:p w:rsidR="00644D96" w:rsidRPr="00BF61F8" w:rsidRDefault="00644D96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44D96" w:rsidRPr="00BF61F8" w:rsidRDefault="00644D96" w:rsidP="00644D9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>Colui che guida:</w:t>
      </w:r>
    </w:p>
    <w:p w:rsidR="00626AFF" w:rsidRDefault="00626AFF" w:rsidP="0062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 ringraziamo, </w:t>
      </w: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 nostro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n</w:t>
      </w: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ella condivisione </w:t>
      </w:r>
      <w:r w:rsidR="00BA7D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tuo Vangelo e </w:t>
      </w: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questo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nostro </w:t>
      </w: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pane, abbiamo </w:t>
      </w:r>
      <w:r w:rsidR="002D3B8E">
        <w:rPr>
          <w:rFonts w:ascii="Times New Roman" w:eastAsia="Times New Roman" w:hAnsi="Times New Roman" w:cs="Times New Roman"/>
          <w:sz w:val="24"/>
          <w:szCs w:val="24"/>
          <w:lang w:eastAsia="it-IT"/>
        </w:rPr>
        <w:t>lodato il tuo nome grazie ed insieme a Gesù tuo Figlio, il Buon Pastore.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26AFF" w:rsidRDefault="002D3B8E" w:rsidP="0062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Vogliamo continuare ad ascoltare la sua voce, anche nella nostra casa. Donaci la tua santa benedizione, perché seguendo lui anche abbiamo la vita in abbo</w:t>
      </w:r>
      <w:r w:rsidR="0070760F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danza.</w:t>
      </w:r>
    </w:p>
    <w:p w:rsidR="00626AFF" w:rsidRPr="00626AFF" w:rsidRDefault="00626AFF" w:rsidP="0062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>Gloria a te, o Padre, per Gesù e nello Spirito, per i secoli dei secoli.</w:t>
      </w:r>
    </w:p>
    <w:p w:rsidR="00DB33F6" w:rsidRPr="00BF61F8" w:rsidRDefault="00E009FE" w:rsidP="00DB33F6">
      <w:pPr>
        <w:rPr>
          <w:rFonts w:ascii="Arial" w:hAnsi="Arial" w:cs="Arial"/>
          <w:i/>
          <w:color w:val="C00000"/>
          <w:sz w:val="18"/>
          <w:szCs w:val="18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E </w:t>
      </w:r>
      <w:r w:rsidR="00626AFF" w:rsidRPr="00BF61F8">
        <w:rPr>
          <w:rFonts w:ascii="Arial" w:hAnsi="Arial" w:cs="Arial"/>
          <w:i/>
          <w:color w:val="C00000"/>
          <w:sz w:val="18"/>
          <w:szCs w:val="18"/>
        </w:rPr>
        <w:t xml:space="preserve">durante l’ultima frase </w:t>
      </w:r>
      <w:r w:rsidR="00BA7DAA" w:rsidRPr="00BF61F8">
        <w:rPr>
          <w:rFonts w:ascii="Arial" w:hAnsi="Arial" w:cs="Arial"/>
          <w:i/>
          <w:color w:val="C00000"/>
          <w:sz w:val="18"/>
          <w:szCs w:val="18"/>
        </w:rPr>
        <w:t xml:space="preserve">si fa </w:t>
      </w: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il segno della croce </w:t>
      </w:r>
      <w:r w:rsidR="00BA7DAA" w:rsidRPr="00BF61F8">
        <w:rPr>
          <w:rFonts w:ascii="Arial" w:hAnsi="Arial" w:cs="Arial"/>
          <w:i/>
          <w:color w:val="C00000"/>
          <w:sz w:val="18"/>
          <w:szCs w:val="18"/>
        </w:rPr>
        <w:t>e tutto lo seguono.</w:t>
      </w:r>
    </w:p>
    <w:p w:rsidR="00174684" w:rsidRPr="00BF61F8" w:rsidRDefault="00174684" w:rsidP="0017468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174684" w:rsidRPr="00BF61F8" w:rsidRDefault="00174684" w:rsidP="0017468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INNO A MARIA</w:t>
      </w:r>
    </w:p>
    <w:p w:rsidR="00174684" w:rsidRPr="00BF61F8" w:rsidRDefault="00174684" w:rsidP="00174684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BF61F8">
        <w:rPr>
          <w:rFonts w:ascii="Arial" w:hAnsi="Arial" w:cs="Arial"/>
          <w:i/>
          <w:color w:val="C00000"/>
          <w:sz w:val="18"/>
          <w:szCs w:val="18"/>
        </w:rPr>
        <w:t>Dialogo fra chi guida la preghiera e tutti: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Regina dei Cieli, rallegrati, alleluia! </w:t>
      </w: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Cristo che hai portato nel grembo, alleluia! 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risorto, come aveva promesso, alleluia! </w:t>
      </w: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Prega il Signore per noi, alleluia! 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Ave o Maria…</w:t>
      </w: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174684" w:rsidRPr="00AB0E15" w:rsidRDefault="00174684" w:rsidP="00DB33F6">
      <w:pPr>
        <w:rPr>
          <w:rFonts w:ascii="Arial" w:hAnsi="Arial" w:cs="Arial"/>
          <w:i/>
          <w:color w:val="C00000"/>
          <w:sz w:val="18"/>
          <w:szCs w:val="18"/>
        </w:rPr>
      </w:pPr>
    </w:p>
    <w:p w:rsidR="00174684" w:rsidRDefault="00644D96" w:rsidP="00174684">
      <w:pPr>
        <w:rPr>
          <w:rFonts w:ascii="Arial" w:hAnsi="Arial" w:cs="Arial"/>
          <w:i/>
          <w:color w:val="C00000"/>
          <w:sz w:val="18"/>
          <w:szCs w:val="18"/>
        </w:rPr>
      </w:pPr>
      <w:r w:rsidRPr="002D3B8E">
        <w:rPr>
          <w:rFonts w:ascii="Arial" w:hAnsi="Arial" w:cs="Arial"/>
          <w:i/>
          <w:color w:val="C00000"/>
          <w:sz w:val="18"/>
          <w:szCs w:val="18"/>
        </w:rPr>
        <w:t>S</w:t>
      </w:r>
      <w:r w:rsidR="009E6454" w:rsidRPr="002D3B8E">
        <w:rPr>
          <w:rFonts w:ascii="Arial" w:hAnsi="Arial" w:cs="Arial"/>
          <w:i/>
          <w:color w:val="C00000"/>
          <w:sz w:val="18"/>
          <w:szCs w:val="18"/>
        </w:rPr>
        <w:t>e sembra bene, s</w:t>
      </w:r>
      <w:r w:rsidRPr="002D3B8E">
        <w:rPr>
          <w:rFonts w:ascii="Arial" w:hAnsi="Arial" w:cs="Arial"/>
          <w:i/>
          <w:color w:val="C00000"/>
          <w:sz w:val="18"/>
          <w:szCs w:val="18"/>
        </w:rPr>
        <w:t xml:space="preserve">i può uscire dalla preghiera </w:t>
      </w:r>
      <w:r w:rsidR="002D3B8E" w:rsidRPr="002D3B8E">
        <w:rPr>
          <w:rFonts w:ascii="Arial" w:hAnsi="Arial" w:cs="Arial"/>
          <w:i/>
          <w:caps/>
          <w:color w:val="C00000"/>
          <w:sz w:val="18"/>
          <w:szCs w:val="18"/>
        </w:rPr>
        <w:t>GESù</w:t>
      </w:r>
      <w:r w:rsidR="002D3B8E">
        <w:rPr>
          <w:rFonts w:ascii="Arial" w:hAnsi="Arial" w:cs="Arial"/>
          <w:i/>
          <w:color w:val="C00000"/>
          <w:sz w:val="18"/>
          <w:szCs w:val="18"/>
        </w:rPr>
        <w:t xml:space="preserve"> MIO BUON PASTORE </w:t>
      </w:r>
      <w:hyperlink r:id="rId9" w:history="1">
        <w:r w:rsidR="0070760F" w:rsidRPr="004651AD">
          <w:rPr>
            <w:rStyle w:val="Collegamentoipertestuale"/>
            <w:rFonts w:ascii="Arial" w:hAnsi="Arial" w:cs="Arial"/>
            <w:i/>
            <w:sz w:val="18"/>
            <w:szCs w:val="18"/>
          </w:rPr>
          <w:t>https://www.youtube.com/watch?v=zo_SekAs5ZY</w:t>
        </w:r>
      </w:hyperlink>
    </w:p>
    <w:p w:rsidR="0070760F" w:rsidRPr="0070760F" w:rsidRDefault="0070760F" w:rsidP="0070760F">
      <w:pPr>
        <w:pStyle w:val="Nessunaspaziatura"/>
        <w:rPr>
          <w:rFonts w:ascii="Comic Sans MS" w:hAnsi="Comic Sans MS"/>
          <w:sz w:val="20"/>
          <w:szCs w:val="20"/>
        </w:rPr>
      </w:pPr>
      <w:r w:rsidRPr="0070760F">
        <w:rPr>
          <w:rFonts w:ascii="Comic Sans MS" w:hAnsi="Comic Sans MS"/>
          <w:sz w:val="20"/>
          <w:szCs w:val="20"/>
        </w:rPr>
        <w:t>Gesù mio buon pastore guida la mia vita,</w:t>
      </w:r>
      <w:r w:rsidRPr="0070760F">
        <w:rPr>
          <w:rFonts w:ascii="Comic Sans MS" w:hAnsi="Comic Sans MS"/>
          <w:sz w:val="20"/>
          <w:szCs w:val="20"/>
        </w:rPr>
        <w:br/>
        <w:t>metti sul mio cuore il sigillo tuo.</w:t>
      </w:r>
      <w:r w:rsidRPr="0070760F">
        <w:rPr>
          <w:rFonts w:ascii="Comic Sans MS" w:hAnsi="Comic Sans MS"/>
          <w:sz w:val="20"/>
          <w:szCs w:val="20"/>
        </w:rPr>
        <w:br/>
        <w:t>Portami con te sui sentieri dell’amor</w:t>
      </w:r>
      <w:r w:rsidRPr="0070760F">
        <w:rPr>
          <w:rFonts w:ascii="Comic Sans MS" w:hAnsi="Comic Sans MS"/>
          <w:sz w:val="20"/>
          <w:szCs w:val="20"/>
        </w:rPr>
        <w:br/>
        <w:t>e difendimi dal male o Signor.</w:t>
      </w:r>
    </w:p>
    <w:p w:rsidR="0070760F" w:rsidRPr="0070760F" w:rsidRDefault="0070760F" w:rsidP="0070760F">
      <w:pPr>
        <w:pStyle w:val="Nessunaspaziatura"/>
        <w:rPr>
          <w:rFonts w:ascii="Comic Sans MS" w:hAnsi="Comic Sans MS"/>
          <w:sz w:val="20"/>
          <w:szCs w:val="20"/>
        </w:rPr>
      </w:pPr>
    </w:p>
    <w:p w:rsidR="0070760F" w:rsidRPr="0070760F" w:rsidRDefault="0070760F" w:rsidP="0070760F">
      <w:pPr>
        <w:pStyle w:val="Nessunaspaziatura"/>
        <w:rPr>
          <w:rFonts w:ascii="Comic Sans MS" w:hAnsi="Comic Sans MS"/>
          <w:b/>
          <w:sz w:val="20"/>
          <w:szCs w:val="20"/>
        </w:rPr>
      </w:pPr>
      <w:r w:rsidRPr="0070760F">
        <w:rPr>
          <w:rFonts w:ascii="Comic Sans MS" w:hAnsi="Comic Sans MS"/>
          <w:b/>
          <w:sz w:val="20"/>
          <w:szCs w:val="20"/>
        </w:rPr>
        <w:t>Prendimi per mano Dio, solo in te confido,</w:t>
      </w:r>
      <w:r w:rsidRPr="0070760F">
        <w:rPr>
          <w:rFonts w:ascii="Comic Sans MS" w:hAnsi="Comic Sans MS"/>
          <w:b/>
          <w:sz w:val="20"/>
          <w:szCs w:val="20"/>
        </w:rPr>
        <w:br/>
        <w:t>io non temerò alcun male se tu sei con me.</w:t>
      </w:r>
      <w:r w:rsidRPr="0070760F">
        <w:rPr>
          <w:rFonts w:ascii="Comic Sans MS" w:hAnsi="Comic Sans MS"/>
          <w:b/>
          <w:sz w:val="20"/>
          <w:szCs w:val="20"/>
        </w:rPr>
        <w:br/>
        <w:t>Anche nella valle oscura tu sei luce al mio cammino</w:t>
      </w:r>
      <w:r w:rsidRPr="0070760F">
        <w:rPr>
          <w:rFonts w:ascii="Comic Sans MS" w:hAnsi="Comic Sans MS"/>
          <w:b/>
          <w:sz w:val="20"/>
          <w:szCs w:val="20"/>
        </w:rPr>
        <w:br/>
        <w:t>e con te la via non smarrirò. Gesù mio buon Pastore.</w:t>
      </w:r>
    </w:p>
    <w:p w:rsidR="0070760F" w:rsidRPr="0070760F" w:rsidRDefault="0070760F" w:rsidP="0070760F">
      <w:pPr>
        <w:pStyle w:val="Nessunaspaziatura"/>
        <w:rPr>
          <w:rFonts w:ascii="Comic Sans MS" w:hAnsi="Comic Sans MS"/>
          <w:sz w:val="20"/>
          <w:szCs w:val="20"/>
        </w:rPr>
      </w:pPr>
    </w:p>
    <w:p w:rsidR="0070760F" w:rsidRPr="0070760F" w:rsidRDefault="0070760F" w:rsidP="0070760F">
      <w:pPr>
        <w:pStyle w:val="Nessunaspaziatura"/>
        <w:rPr>
          <w:rFonts w:ascii="Comic Sans MS" w:hAnsi="Comic Sans MS"/>
          <w:sz w:val="20"/>
          <w:szCs w:val="20"/>
        </w:rPr>
      </w:pPr>
      <w:r w:rsidRPr="0070760F">
        <w:rPr>
          <w:rFonts w:ascii="Comic Sans MS" w:hAnsi="Comic Sans MS"/>
          <w:sz w:val="20"/>
          <w:szCs w:val="20"/>
        </w:rPr>
        <w:t>Ungi il mio capo con olio profumato</w:t>
      </w:r>
      <w:r w:rsidRPr="0070760F">
        <w:rPr>
          <w:rFonts w:ascii="Comic Sans MS" w:hAnsi="Comic Sans MS"/>
          <w:sz w:val="20"/>
          <w:szCs w:val="20"/>
        </w:rPr>
        <w:br/>
        <w:t>riempi la mia vita con la grazia tua.</w:t>
      </w:r>
      <w:r w:rsidRPr="0070760F">
        <w:rPr>
          <w:rFonts w:ascii="Comic Sans MS" w:hAnsi="Comic Sans MS"/>
          <w:b/>
          <w:sz w:val="28"/>
          <w:szCs w:val="20"/>
        </w:rPr>
        <w:t xml:space="preserve"> </w:t>
      </w:r>
      <w:r w:rsidRPr="0070760F">
        <w:rPr>
          <w:rFonts w:ascii="Comic Sans MS" w:hAnsi="Comic Sans MS"/>
          <w:b/>
          <w:sz w:val="28"/>
          <w:szCs w:val="20"/>
        </w:rPr>
        <w:br/>
      </w:r>
      <w:r w:rsidRPr="0070760F">
        <w:rPr>
          <w:rFonts w:ascii="Comic Sans MS" w:hAnsi="Comic Sans MS"/>
          <w:sz w:val="20"/>
          <w:szCs w:val="20"/>
        </w:rPr>
        <w:t>Voglio star con te, nel tuo tempio, o Signor,</w:t>
      </w:r>
      <w:r w:rsidRPr="0070760F">
        <w:rPr>
          <w:rFonts w:ascii="Comic Sans MS" w:hAnsi="Comic Sans MS"/>
          <w:sz w:val="20"/>
          <w:szCs w:val="20"/>
        </w:rPr>
        <w:br/>
        <w:t>con i santi tuoi le lodi innalzerò.</w:t>
      </w:r>
    </w:p>
    <w:p w:rsidR="0070760F" w:rsidRPr="002D3B8E" w:rsidRDefault="0070760F" w:rsidP="00174684">
      <w:pPr>
        <w:rPr>
          <w:rFonts w:ascii="Arial" w:hAnsi="Arial" w:cs="Arial"/>
          <w:i/>
          <w:color w:val="C00000"/>
          <w:sz w:val="18"/>
          <w:szCs w:val="18"/>
        </w:rPr>
      </w:pPr>
    </w:p>
    <w:sectPr w:rsidR="0070760F" w:rsidRPr="002D3B8E" w:rsidSect="00DB33F6">
      <w:headerReference w:type="default" r:id="rId10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9F" w:rsidRDefault="0000339F" w:rsidP="00DB33F6">
      <w:pPr>
        <w:spacing w:after="0" w:line="240" w:lineRule="auto"/>
      </w:pPr>
      <w:r>
        <w:separator/>
      </w:r>
    </w:p>
  </w:endnote>
  <w:endnote w:type="continuationSeparator" w:id="0">
    <w:p w:rsidR="0000339F" w:rsidRDefault="0000339F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tenhm BT">
    <w:altName w:val="Calibri"/>
    <w:panose1 w:val="020406030505050204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9F" w:rsidRDefault="0000339F" w:rsidP="00DB33F6">
      <w:pPr>
        <w:spacing w:after="0" w:line="240" w:lineRule="auto"/>
      </w:pPr>
      <w:r>
        <w:separator/>
      </w:r>
    </w:p>
  </w:footnote>
  <w:footnote w:type="continuationSeparator" w:id="0">
    <w:p w:rsidR="0000339F" w:rsidRDefault="0000339F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230">
          <w:rPr>
            <w:noProof/>
          </w:rPr>
          <w:t>4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D15"/>
    <w:multiLevelType w:val="hybridMultilevel"/>
    <w:tmpl w:val="EA9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C6302"/>
    <w:multiLevelType w:val="hybridMultilevel"/>
    <w:tmpl w:val="20FE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F12F05"/>
    <w:multiLevelType w:val="hybridMultilevel"/>
    <w:tmpl w:val="3E92D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0"/>
    <w:rsid w:val="0000339F"/>
    <w:rsid w:val="0005164B"/>
    <w:rsid w:val="00063D7D"/>
    <w:rsid w:val="0009784E"/>
    <w:rsid w:val="000C5059"/>
    <w:rsid w:val="000C544D"/>
    <w:rsid w:val="000E4C7C"/>
    <w:rsid w:val="00174684"/>
    <w:rsid w:val="00191B03"/>
    <w:rsid w:val="00197C06"/>
    <w:rsid w:val="001B00FC"/>
    <w:rsid w:val="001B5EFC"/>
    <w:rsid w:val="001C1330"/>
    <w:rsid w:val="001D754E"/>
    <w:rsid w:val="001F1E0B"/>
    <w:rsid w:val="0021083A"/>
    <w:rsid w:val="0021690B"/>
    <w:rsid w:val="00284E26"/>
    <w:rsid w:val="002A01D1"/>
    <w:rsid w:val="002D3B8E"/>
    <w:rsid w:val="00320645"/>
    <w:rsid w:val="00326E07"/>
    <w:rsid w:val="0033423F"/>
    <w:rsid w:val="003B6887"/>
    <w:rsid w:val="003C6E49"/>
    <w:rsid w:val="003D6E60"/>
    <w:rsid w:val="003F292D"/>
    <w:rsid w:val="004125AE"/>
    <w:rsid w:val="00463968"/>
    <w:rsid w:val="0047721E"/>
    <w:rsid w:val="004D747D"/>
    <w:rsid w:val="004F6F32"/>
    <w:rsid w:val="00511BFA"/>
    <w:rsid w:val="005551E2"/>
    <w:rsid w:val="00561090"/>
    <w:rsid w:val="005B2714"/>
    <w:rsid w:val="005B4FFB"/>
    <w:rsid w:val="005F7586"/>
    <w:rsid w:val="0061588A"/>
    <w:rsid w:val="00626AFF"/>
    <w:rsid w:val="00627D8D"/>
    <w:rsid w:val="00644D96"/>
    <w:rsid w:val="006610E8"/>
    <w:rsid w:val="006A3D35"/>
    <w:rsid w:val="006B4BC5"/>
    <w:rsid w:val="006D427D"/>
    <w:rsid w:val="006D5BB0"/>
    <w:rsid w:val="006E4230"/>
    <w:rsid w:val="0070760F"/>
    <w:rsid w:val="007A164E"/>
    <w:rsid w:val="007C612E"/>
    <w:rsid w:val="007E3563"/>
    <w:rsid w:val="007E49FA"/>
    <w:rsid w:val="00804B52"/>
    <w:rsid w:val="00846DE8"/>
    <w:rsid w:val="00895411"/>
    <w:rsid w:val="008B152F"/>
    <w:rsid w:val="008B7F12"/>
    <w:rsid w:val="008D76B5"/>
    <w:rsid w:val="00902346"/>
    <w:rsid w:val="009363B6"/>
    <w:rsid w:val="009A3453"/>
    <w:rsid w:val="009B64B4"/>
    <w:rsid w:val="009D6A77"/>
    <w:rsid w:val="009E2BF8"/>
    <w:rsid w:val="009E6454"/>
    <w:rsid w:val="00A32175"/>
    <w:rsid w:val="00A77EB5"/>
    <w:rsid w:val="00AA0513"/>
    <w:rsid w:val="00AA4D22"/>
    <w:rsid w:val="00AB0E15"/>
    <w:rsid w:val="00AB50C0"/>
    <w:rsid w:val="00AB52B4"/>
    <w:rsid w:val="00AD2B35"/>
    <w:rsid w:val="00AE1858"/>
    <w:rsid w:val="00B20441"/>
    <w:rsid w:val="00BA7DAA"/>
    <w:rsid w:val="00BF61F8"/>
    <w:rsid w:val="00C24D58"/>
    <w:rsid w:val="00C32534"/>
    <w:rsid w:val="00C33C56"/>
    <w:rsid w:val="00C43C9E"/>
    <w:rsid w:val="00C5430D"/>
    <w:rsid w:val="00C64730"/>
    <w:rsid w:val="00CC3C20"/>
    <w:rsid w:val="00CD4F13"/>
    <w:rsid w:val="00CE44B3"/>
    <w:rsid w:val="00D05DAF"/>
    <w:rsid w:val="00D06A4A"/>
    <w:rsid w:val="00D30BD0"/>
    <w:rsid w:val="00D53AC8"/>
    <w:rsid w:val="00D92E24"/>
    <w:rsid w:val="00DA52F9"/>
    <w:rsid w:val="00DB33F6"/>
    <w:rsid w:val="00E009FE"/>
    <w:rsid w:val="00E15AFD"/>
    <w:rsid w:val="00E318A6"/>
    <w:rsid w:val="00E319C0"/>
    <w:rsid w:val="00EB3C6C"/>
    <w:rsid w:val="00EE530E"/>
    <w:rsid w:val="00EE6853"/>
    <w:rsid w:val="00F01184"/>
    <w:rsid w:val="00F2752D"/>
    <w:rsid w:val="00F55950"/>
    <w:rsid w:val="00F7364D"/>
    <w:rsid w:val="00F93847"/>
    <w:rsid w:val="00F94C67"/>
    <w:rsid w:val="00FB1A1C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  <w:style w:type="paragraph" w:styleId="NormaleWeb">
    <w:name w:val="Normal (Web)"/>
    <w:basedOn w:val="Normale"/>
    <w:uiPriority w:val="99"/>
    <w:semiHidden/>
    <w:unhideWhenUsed/>
    <w:rsid w:val="005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1090"/>
    <w:rPr>
      <w:b/>
      <w:bCs/>
    </w:rPr>
  </w:style>
  <w:style w:type="paragraph" w:customStyle="1" w:styleId="Corpotestononufftrad">
    <w:name w:val="Corpo testo nonufftrad"/>
    <w:basedOn w:val="Normale"/>
    <w:uiPriority w:val="99"/>
    <w:rsid w:val="008D76B5"/>
    <w:pPr>
      <w:autoSpaceDE w:val="0"/>
      <w:autoSpaceDN w:val="0"/>
      <w:adjustRightInd w:val="0"/>
      <w:spacing w:after="0" w:line="264" w:lineRule="auto"/>
      <w:ind w:firstLine="170"/>
      <w:jc w:val="both"/>
      <w:textAlignment w:val="center"/>
    </w:pPr>
    <w:rPr>
      <w:rFonts w:ascii="Cheltenhm BT" w:hAnsi="Cheltenhm BT" w:cs="Cheltenhm BT"/>
      <w:color w:val="000000"/>
      <w:sz w:val="18"/>
      <w:szCs w:val="18"/>
    </w:rPr>
  </w:style>
  <w:style w:type="paragraph" w:styleId="Nessunaspaziatura">
    <w:name w:val="No Spacing"/>
    <w:uiPriority w:val="1"/>
    <w:qFormat/>
    <w:rsid w:val="00AD2B35"/>
    <w:pPr>
      <w:spacing w:after="0" w:line="240" w:lineRule="auto"/>
    </w:pPr>
  </w:style>
  <w:style w:type="paragraph" w:customStyle="1" w:styleId="didefault">
    <w:name w:val="didefault"/>
    <w:basedOn w:val="Normale"/>
    <w:rsid w:val="00AA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ionshareable">
    <w:name w:val="selectionshareable"/>
    <w:basedOn w:val="Normale"/>
    <w:rsid w:val="00AA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05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2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42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67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35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20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7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42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35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7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66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05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13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31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29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o_SekAs5Z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bpuff</cp:lastModifiedBy>
  <cp:revision>2</cp:revision>
  <cp:lastPrinted>2020-02-25T10:11:00Z</cp:lastPrinted>
  <dcterms:created xsi:type="dcterms:W3CDTF">2020-05-01T15:35:00Z</dcterms:created>
  <dcterms:modified xsi:type="dcterms:W3CDTF">2020-05-01T15:35:00Z</dcterms:modified>
</cp:coreProperties>
</file>